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447" w:rsidRPr="00F70B6D" w:rsidRDefault="00BC3447" w:rsidP="00B002DF">
      <w:pPr>
        <w:spacing w:line="240" w:lineRule="exact"/>
        <w:jc w:val="right"/>
        <w:rPr>
          <w:b/>
          <w:sz w:val="32"/>
        </w:rPr>
      </w:pPr>
      <w:r w:rsidRPr="00F70B6D">
        <w:rPr>
          <w:b/>
          <w:sz w:val="32"/>
        </w:rPr>
        <w:t>ELECTROCHEMISTRY</w:t>
      </w:r>
    </w:p>
    <w:p w:rsidR="00BC3447" w:rsidRPr="00F70B6D" w:rsidRDefault="00BC3447" w:rsidP="00B002DF">
      <w:pPr>
        <w:spacing w:line="240" w:lineRule="exact"/>
        <w:jc w:val="right"/>
        <w:rPr>
          <w:sz w:val="24"/>
        </w:rPr>
      </w:pPr>
      <w:r w:rsidRPr="00F70B6D">
        <w:rPr>
          <w:sz w:val="24"/>
        </w:rPr>
        <w:t>SCH 4U</w:t>
      </w:r>
    </w:p>
    <w:p w:rsidR="00BC3447" w:rsidRPr="00F70B6D" w:rsidRDefault="00BC3447" w:rsidP="00F0499C">
      <w:pPr>
        <w:tabs>
          <w:tab w:val="left" w:pos="556"/>
          <w:tab w:val="right" w:pos="9115"/>
        </w:tabs>
        <w:spacing w:line="240" w:lineRule="exact"/>
        <w:rPr>
          <w:sz w:val="24"/>
        </w:rPr>
      </w:pPr>
      <w:r w:rsidRPr="00F70B6D">
        <w:rPr>
          <w:sz w:val="24"/>
        </w:rPr>
        <w:tab/>
      </w:r>
      <w:r w:rsidRPr="00F70B6D">
        <w:rPr>
          <w:sz w:val="24"/>
        </w:rPr>
        <w:tab/>
        <w:t>Unit Test</w:t>
      </w:r>
    </w:p>
    <w:p w:rsidR="00BC3447" w:rsidRPr="00F70B6D" w:rsidRDefault="00BC3447" w:rsidP="00F0499C">
      <w:pPr>
        <w:tabs>
          <w:tab w:val="left" w:pos="556"/>
          <w:tab w:val="right" w:pos="9115"/>
        </w:tabs>
        <w:spacing w:line="240" w:lineRule="exact"/>
        <w:rPr>
          <w:sz w:val="24"/>
        </w:rPr>
      </w:pPr>
    </w:p>
    <w:p w:rsidR="00BC3447" w:rsidRPr="00F70B6D" w:rsidRDefault="00BC3447" w:rsidP="00F0499C">
      <w:pPr>
        <w:spacing w:line="240" w:lineRule="auto"/>
        <w:rPr>
          <w:b/>
          <w:sz w:val="28"/>
        </w:rPr>
      </w:pPr>
      <w:r w:rsidRPr="00F70B6D">
        <w:rPr>
          <w:b/>
          <w:sz w:val="28"/>
          <w:highlight w:val="yellow"/>
        </w:rPr>
        <w:t>ANSWER KEY</w:t>
      </w:r>
      <w:r w:rsidRPr="00F70B6D">
        <w:rPr>
          <w:b/>
          <w:sz w:val="28"/>
        </w:rPr>
        <w:tab/>
      </w:r>
      <w:r w:rsidRPr="00F70B6D">
        <w:rPr>
          <w:b/>
          <w:sz w:val="28"/>
        </w:rPr>
        <w:tab/>
      </w:r>
      <w:r w:rsidRPr="00F70B6D">
        <w:rPr>
          <w:b/>
          <w:sz w:val="28"/>
        </w:rPr>
        <w:tab/>
      </w:r>
      <w:r w:rsidRPr="00F70B6D">
        <w:rPr>
          <w:b/>
          <w:sz w:val="28"/>
        </w:rPr>
        <w:tab/>
      </w:r>
      <w:r w:rsidRPr="00F70B6D">
        <w:rPr>
          <w:b/>
          <w:sz w:val="28"/>
        </w:rPr>
        <w:tab/>
      </w:r>
      <w:r w:rsidRPr="00F70B6D">
        <w:rPr>
          <w:b/>
          <w:sz w:val="28"/>
        </w:rPr>
        <w:tab/>
      </w:r>
      <w:r w:rsidRPr="00F70B6D">
        <w:rPr>
          <w:b/>
          <w:sz w:val="28"/>
        </w:rPr>
        <w:tab/>
        <w:t>TOTAL     / 40</w:t>
      </w:r>
    </w:p>
    <w:tbl>
      <w:tblPr>
        <w:tblW w:w="9513" w:type="dxa"/>
        <w:jc w:val="center"/>
        <w:tblInd w:w="-54" w:type="dxa"/>
        <w:tblBorders>
          <w:top w:val="single" w:sz="4" w:space="0" w:color="auto"/>
          <w:left w:val="single" w:sz="4" w:space="0" w:color="auto"/>
          <w:bottom w:val="single" w:sz="4" w:space="0" w:color="auto"/>
          <w:right w:val="single" w:sz="4" w:space="0" w:color="auto"/>
        </w:tblBorders>
        <w:tblLook w:val="00A0"/>
      </w:tblPr>
      <w:tblGrid>
        <w:gridCol w:w="9513"/>
      </w:tblGrid>
      <w:tr w:rsidR="00BC3447" w:rsidRPr="00F70B6D">
        <w:trPr>
          <w:jc w:val="center"/>
        </w:trPr>
        <w:tc>
          <w:tcPr>
            <w:tcW w:w="9513" w:type="dxa"/>
            <w:tcBorders>
              <w:top w:val="single" w:sz="4" w:space="0" w:color="auto"/>
              <w:bottom w:val="single" w:sz="4" w:space="0" w:color="auto"/>
            </w:tcBorders>
            <w:shd w:val="clear" w:color="auto" w:fill="E0E0E0"/>
          </w:tcPr>
          <w:p w:rsidR="00BC3447" w:rsidRPr="00F70B6D" w:rsidRDefault="00BC3447" w:rsidP="00D63565">
            <w:pPr>
              <w:tabs>
                <w:tab w:val="left" w:pos="25"/>
                <w:tab w:val="center" w:pos="5049"/>
                <w:tab w:val="left" w:pos="5760"/>
                <w:tab w:val="right" w:pos="10278"/>
              </w:tabs>
              <w:ind w:left="-180" w:right="-270"/>
              <w:jc w:val="center"/>
              <w:rPr>
                <w:rFonts w:cs="Tahoma"/>
                <w:b/>
                <w:sz w:val="32"/>
                <w:lang w:val="en-US"/>
              </w:rPr>
            </w:pPr>
            <w:r w:rsidRPr="00F70B6D">
              <w:rPr>
                <w:rFonts w:cs="Tahoma"/>
                <w:b/>
                <w:sz w:val="32"/>
                <w:lang w:val="en-US"/>
              </w:rPr>
              <w:t>KNOWLEDGE and UNDERSTANDING</w:t>
            </w:r>
          </w:p>
          <w:p w:rsidR="00BC3447" w:rsidRPr="00F70B6D" w:rsidRDefault="00BC3447" w:rsidP="003B2D03">
            <w:pPr>
              <w:tabs>
                <w:tab w:val="left" w:pos="25"/>
                <w:tab w:val="center" w:pos="5049"/>
                <w:tab w:val="left" w:pos="5760"/>
                <w:tab w:val="right" w:pos="10278"/>
              </w:tabs>
              <w:ind w:left="-180" w:right="-270"/>
              <w:jc w:val="center"/>
              <w:rPr>
                <w:rFonts w:cs="Tahoma"/>
                <w:sz w:val="24"/>
                <w:lang w:val="en-US"/>
              </w:rPr>
            </w:pPr>
            <w:r w:rsidRPr="00F70B6D">
              <w:rPr>
                <w:rFonts w:cs="Tahoma"/>
                <w:b/>
                <w:sz w:val="24"/>
                <w:lang w:val="en-US"/>
              </w:rPr>
              <w:t xml:space="preserve">10 marks </w:t>
            </w:r>
            <w:r w:rsidRPr="00F70B6D">
              <w:rPr>
                <w:rFonts w:cs="Tahoma"/>
                <w:sz w:val="24"/>
                <w:lang w:val="en-US"/>
              </w:rPr>
              <w:t>(15 / 1.5)</w:t>
            </w:r>
          </w:p>
        </w:tc>
      </w:tr>
    </w:tbl>
    <w:p w:rsidR="00BC3447" w:rsidRPr="00F70B6D" w:rsidRDefault="00BC3447" w:rsidP="00B002DF"/>
    <w:p w:rsidR="00BC3447" w:rsidRPr="00F70B6D" w:rsidRDefault="00BC3447" w:rsidP="00B002DF">
      <w:pPr>
        <w:rPr>
          <w:b/>
        </w:rPr>
      </w:pPr>
      <w:r w:rsidRPr="00F70B6D">
        <w:rPr>
          <w:b/>
        </w:rPr>
        <w:t>All multiple-choice questions are 1 mark each</w:t>
      </w:r>
      <w:r w:rsidRPr="00F70B6D">
        <w:rPr>
          <w:b/>
        </w:rPr>
        <w:tab/>
      </w:r>
      <w:r w:rsidRPr="00F70B6D">
        <w:rPr>
          <w:b/>
        </w:rPr>
        <w:tab/>
      </w:r>
      <w:r w:rsidRPr="00F70B6D">
        <w:rPr>
          <w:b/>
        </w:rPr>
        <w:tab/>
      </w:r>
      <w:r w:rsidRPr="00F70B6D">
        <w:rPr>
          <w:b/>
        </w:rPr>
        <w:tab/>
      </w:r>
      <w:r w:rsidRPr="00F70B6D">
        <w:rPr>
          <w:b/>
        </w:rPr>
        <w:tab/>
      </w:r>
      <w:r w:rsidRPr="00F70B6D">
        <w:rPr>
          <w:b/>
          <w:highlight w:val="yellow"/>
        </w:rPr>
        <w:t>11 marks</w:t>
      </w:r>
    </w:p>
    <w:p w:rsidR="00BC3447" w:rsidRPr="00F70B6D" w:rsidRDefault="00BC3447" w:rsidP="00B002DF">
      <w:r w:rsidRPr="00F70B6D">
        <w:t>1.  A galvanic cell is</w:t>
      </w:r>
    </w:p>
    <w:p w:rsidR="00BC3447" w:rsidRPr="00F70B6D" w:rsidRDefault="00BC3447" w:rsidP="00B002DF">
      <w:pPr>
        <w:spacing w:after="0" w:line="240" w:lineRule="auto"/>
        <w:ind w:left="720"/>
      </w:pPr>
      <w:r w:rsidRPr="00F70B6D">
        <w:rPr>
          <w:highlight w:val="yellow"/>
        </w:rPr>
        <w:t>a) a chemical system that produces an electric current through a spontaneous redox reaction.</w:t>
      </w:r>
    </w:p>
    <w:p w:rsidR="00BC3447" w:rsidRPr="00F70B6D" w:rsidRDefault="00BC3447" w:rsidP="00B002DF">
      <w:pPr>
        <w:spacing w:after="0" w:line="240" w:lineRule="auto"/>
        <w:ind w:left="720"/>
      </w:pPr>
      <w:r w:rsidRPr="00F70B6D">
        <w:t>b) a chemical system that uses an electric current to drive a non-spontaneous redox reaction.</w:t>
      </w:r>
    </w:p>
    <w:p w:rsidR="00BC3447" w:rsidRPr="00F70B6D" w:rsidRDefault="00BC3447" w:rsidP="00B002DF">
      <w:pPr>
        <w:spacing w:after="0" w:line="240" w:lineRule="auto"/>
        <w:ind w:left="720"/>
      </w:pPr>
      <w:r w:rsidRPr="00F70B6D">
        <w:t>c) a flow of electrons in a circuit (= electrochemistry)</w:t>
      </w:r>
    </w:p>
    <w:p w:rsidR="00BC3447" w:rsidRPr="00F70B6D" w:rsidRDefault="00BC3447" w:rsidP="00B002DF">
      <w:pPr>
        <w:spacing w:after="0" w:line="240" w:lineRule="auto"/>
        <w:ind w:left="720"/>
      </w:pPr>
      <w:r w:rsidRPr="00F70B6D">
        <w:t>d) a chemical system is which a solute conducts  a current in an aqueous solution ( = electrolyte)</w:t>
      </w:r>
    </w:p>
    <w:p w:rsidR="00BC3447" w:rsidRPr="00F70B6D" w:rsidRDefault="00BC3447" w:rsidP="00B002DF">
      <w:pPr>
        <w:spacing w:after="0" w:line="240" w:lineRule="auto"/>
        <w:ind w:left="720"/>
      </w:pPr>
      <w:r w:rsidRPr="00F70B6D">
        <w:t>e) a chemical system in which a compound breaks down into elements or simpler compounds ( = decomposition reaction)</w:t>
      </w:r>
    </w:p>
    <w:p w:rsidR="00BC3447" w:rsidRPr="00F70B6D" w:rsidRDefault="00BC3447" w:rsidP="00B002DF">
      <w:pPr>
        <w:spacing w:after="0" w:line="240" w:lineRule="auto"/>
      </w:pPr>
    </w:p>
    <w:p w:rsidR="00BC3447" w:rsidRPr="00F70B6D" w:rsidRDefault="00BC3447" w:rsidP="00B002DF">
      <w:r w:rsidRPr="00F70B6D">
        <w:t>2. Rusting is</w:t>
      </w:r>
    </w:p>
    <w:p w:rsidR="00BC3447" w:rsidRPr="00F70B6D" w:rsidRDefault="00BC3447" w:rsidP="00B002DF">
      <w:pPr>
        <w:numPr>
          <w:ilvl w:val="0"/>
          <w:numId w:val="2"/>
        </w:numPr>
        <w:spacing w:after="0" w:line="240" w:lineRule="auto"/>
      </w:pPr>
      <w:r w:rsidRPr="00F70B6D">
        <w:t>A decomposition reaction</w:t>
      </w:r>
    </w:p>
    <w:p w:rsidR="00BC3447" w:rsidRPr="00F70B6D" w:rsidRDefault="00BC3447" w:rsidP="00B002DF">
      <w:pPr>
        <w:numPr>
          <w:ilvl w:val="0"/>
          <w:numId w:val="2"/>
        </w:numPr>
        <w:spacing w:after="0" w:line="240" w:lineRule="auto"/>
      </w:pPr>
      <w:r w:rsidRPr="00F70B6D">
        <w:t xml:space="preserve">A combustion reaction </w:t>
      </w:r>
    </w:p>
    <w:p w:rsidR="00BC3447" w:rsidRPr="00F70B6D" w:rsidRDefault="00BC3447" w:rsidP="00B002DF">
      <w:pPr>
        <w:numPr>
          <w:ilvl w:val="0"/>
          <w:numId w:val="2"/>
        </w:numPr>
        <w:spacing w:after="0" w:line="240" w:lineRule="auto"/>
        <w:rPr>
          <w:highlight w:val="yellow"/>
        </w:rPr>
      </w:pPr>
      <w:r w:rsidRPr="00F70B6D">
        <w:rPr>
          <w:highlight w:val="yellow"/>
        </w:rPr>
        <w:t>A redox reaction</w:t>
      </w:r>
    </w:p>
    <w:p w:rsidR="00BC3447" w:rsidRPr="00F70B6D" w:rsidRDefault="00BC3447" w:rsidP="00B002DF">
      <w:pPr>
        <w:numPr>
          <w:ilvl w:val="0"/>
          <w:numId w:val="2"/>
        </w:numPr>
        <w:spacing w:after="0" w:line="240" w:lineRule="auto"/>
      </w:pPr>
      <w:r w:rsidRPr="00F70B6D">
        <w:t>A neutralization reaction</w:t>
      </w:r>
    </w:p>
    <w:p w:rsidR="00BC3447" w:rsidRPr="00F70B6D" w:rsidRDefault="00BC3447" w:rsidP="00B002DF">
      <w:pPr>
        <w:numPr>
          <w:ilvl w:val="0"/>
          <w:numId w:val="2"/>
        </w:numPr>
        <w:spacing w:after="0" w:line="240" w:lineRule="auto"/>
      </w:pPr>
      <w:r w:rsidRPr="00F70B6D">
        <w:t>A double displacement reaction</w:t>
      </w:r>
    </w:p>
    <w:p w:rsidR="00BC3447" w:rsidRPr="00F70B6D" w:rsidRDefault="00BC3447" w:rsidP="00B002DF">
      <w:pPr>
        <w:spacing w:after="0" w:line="240" w:lineRule="auto"/>
        <w:ind w:left="720"/>
      </w:pPr>
    </w:p>
    <w:p w:rsidR="00BC3447" w:rsidRPr="00F70B6D" w:rsidRDefault="00BC3447" w:rsidP="00B002DF">
      <w:r w:rsidRPr="00F70B6D">
        <w:t>3. Primary batteries contain...</w:t>
      </w:r>
    </w:p>
    <w:p w:rsidR="00BC3447" w:rsidRPr="00F70B6D" w:rsidRDefault="00BC3447" w:rsidP="00B002DF">
      <w:pPr>
        <w:numPr>
          <w:ilvl w:val="0"/>
          <w:numId w:val="3"/>
        </w:numPr>
        <w:spacing w:after="0" w:line="240" w:lineRule="auto"/>
      </w:pPr>
      <w:r w:rsidRPr="00F70B6D">
        <w:t>Rechargeable cells</w:t>
      </w:r>
    </w:p>
    <w:p w:rsidR="00BC3447" w:rsidRPr="00F70B6D" w:rsidRDefault="00BC3447" w:rsidP="00B002DF">
      <w:pPr>
        <w:numPr>
          <w:ilvl w:val="0"/>
          <w:numId w:val="3"/>
        </w:numPr>
        <w:spacing w:after="0" w:line="240" w:lineRule="auto"/>
      </w:pPr>
      <w:r w:rsidRPr="00F70B6D">
        <w:t>No cells</w:t>
      </w:r>
    </w:p>
    <w:p w:rsidR="00BC3447" w:rsidRPr="00F70B6D" w:rsidRDefault="00BC3447" w:rsidP="00B002DF">
      <w:pPr>
        <w:numPr>
          <w:ilvl w:val="0"/>
          <w:numId w:val="3"/>
        </w:numPr>
        <w:spacing w:after="0" w:line="240" w:lineRule="auto"/>
      </w:pPr>
      <w:r w:rsidRPr="00F70B6D">
        <w:t>Fuel cells</w:t>
      </w:r>
    </w:p>
    <w:p w:rsidR="00BC3447" w:rsidRPr="00F70B6D" w:rsidRDefault="00BC3447" w:rsidP="00B002DF">
      <w:pPr>
        <w:numPr>
          <w:ilvl w:val="0"/>
          <w:numId w:val="3"/>
        </w:numPr>
        <w:spacing w:after="0" w:line="240" w:lineRule="auto"/>
      </w:pPr>
      <w:r w:rsidRPr="00F70B6D">
        <w:t>Electrolytic cells</w:t>
      </w:r>
    </w:p>
    <w:p w:rsidR="00BC3447" w:rsidRPr="00F70B6D" w:rsidRDefault="00BC3447" w:rsidP="00B002DF">
      <w:pPr>
        <w:numPr>
          <w:ilvl w:val="0"/>
          <w:numId w:val="3"/>
        </w:numPr>
        <w:spacing w:after="0" w:line="240" w:lineRule="auto"/>
        <w:rPr>
          <w:highlight w:val="yellow"/>
        </w:rPr>
      </w:pPr>
      <w:r w:rsidRPr="00F70B6D">
        <w:rPr>
          <w:highlight w:val="yellow"/>
        </w:rPr>
        <w:t>Galvanic cells</w:t>
      </w:r>
    </w:p>
    <w:p w:rsidR="00BC3447" w:rsidRPr="00F70B6D" w:rsidRDefault="00BC3447" w:rsidP="00B002DF">
      <w:pPr>
        <w:spacing w:after="0" w:line="240" w:lineRule="auto"/>
        <w:ind w:left="720"/>
      </w:pPr>
    </w:p>
    <w:p w:rsidR="00BC3447" w:rsidRPr="00F70B6D" w:rsidRDefault="00BC3447" w:rsidP="00B002DF">
      <w:r w:rsidRPr="00F70B6D">
        <w:t xml:space="preserve">4. In both a galvanic cell and an electrolytic cell, </w:t>
      </w:r>
    </w:p>
    <w:p w:rsidR="00BC3447" w:rsidRPr="00F70B6D" w:rsidRDefault="00BC3447" w:rsidP="00B002DF">
      <w:pPr>
        <w:numPr>
          <w:ilvl w:val="0"/>
          <w:numId w:val="4"/>
        </w:numPr>
        <w:spacing w:after="0" w:line="240" w:lineRule="auto"/>
        <w:rPr>
          <w:highlight w:val="yellow"/>
        </w:rPr>
      </w:pPr>
      <w:r w:rsidRPr="00F70B6D">
        <w:rPr>
          <w:highlight w:val="yellow"/>
        </w:rPr>
        <w:t>Reduction occurs at the cathode</w:t>
      </w:r>
    </w:p>
    <w:p w:rsidR="00BC3447" w:rsidRPr="00F70B6D" w:rsidRDefault="00BC3447" w:rsidP="00B002DF">
      <w:pPr>
        <w:numPr>
          <w:ilvl w:val="0"/>
          <w:numId w:val="4"/>
        </w:numPr>
        <w:spacing w:after="0" w:line="240" w:lineRule="auto"/>
      </w:pPr>
      <w:r w:rsidRPr="00F70B6D">
        <w:t>The cell potential is positive</w:t>
      </w:r>
    </w:p>
    <w:p w:rsidR="00BC3447" w:rsidRPr="00F70B6D" w:rsidRDefault="00BC3447" w:rsidP="00B002DF">
      <w:pPr>
        <w:numPr>
          <w:ilvl w:val="0"/>
          <w:numId w:val="4"/>
        </w:numPr>
        <w:spacing w:after="0" w:line="240" w:lineRule="auto"/>
      </w:pPr>
      <w:r w:rsidRPr="00F70B6D">
        <w:t>The overall reaction is spontaneous</w:t>
      </w:r>
    </w:p>
    <w:p w:rsidR="00BC3447" w:rsidRPr="00F70B6D" w:rsidRDefault="00BC3447" w:rsidP="00B002DF">
      <w:pPr>
        <w:numPr>
          <w:ilvl w:val="0"/>
          <w:numId w:val="4"/>
        </w:numPr>
        <w:spacing w:after="0" w:line="240" w:lineRule="auto"/>
      </w:pPr>
      <w:r w:rsidRPr="00F70B6D">
        <w:t>An external voltage is required</w:t>
      </w:r>
    </w:p>
    <w:p w:rsidR="00BC3447" w:rsidRPr="00F70B6D" w:rsidRDefault="00BC3447" w:rsidP="00B002DF">
      <w:pPr>
        <w:numPr>
          <w:ilvl w:val="0"/>
          <w:numId w:val="4"/>
        </w:numPr>
        <w:spacing w:after="0" w:line="240" w:lineRule="auto"/>
      </w:pPr>
      <w:r w:rsidRPr="00F70B6D">
        <w:t>Chemical energy is converted to electrical energy</w:t>
      </w:r>
    </w:p>
    <w:p w:rsidR="00BC3447" w:rsidRPr="00F70B6D" w:rsidRDefault="00BC3447" w:rsidP="00B002DF"/>
    <w:p w:rsidR="00BC3447" w:rsidRPr="00F70B6D" w:rsidRDefault="00BC3447" w:rsidP="00B002DF"/>
    <w:p w:rsidR="00BC3447" w:rsidRPr="00F70B6D" w:rsidRDefault="00BC3447" w:rsidP="00B002DF"/>
    <w:p w:rsidR="00BC3447" w:rsidRPr="00F70B6D" w:rsidRDefault="00BC3447" w:rsidP="00B002DF"/>
    <w:p w:rsidR="00BC3447" w:rsidRPr="00F70B6D" w:rsidRDefault="00BC3447" w:rsidP="00B002DF">
      <w:r w:rsidRPr="00F70B6D">
        <w:t xml:space="preserve">Following questions from </w:t>
      </w:r>
      <w:hyperlink r:id="rId5" w:history="1">
        <w:r w:rsidRPr="00F70B6D">
          <w:rPr>
            <w:rStyle w:val="Hyperlink"/>
          </w:rPr>
          <w:t>http://www.sparknotes.com/chemistry/electrochemistry/review/quiz.html</w:t>
        </w:r>
      </w:hyperlink>
    </w:p>
    <w:p w:rsidR="00BC3447" w:rsidRPr="00F70B6D" w:rsidRDefault="00BC3447" w:rsidP="00B002DF">
      <w:pPr>
        <w:spacing w:before="100" w:beforeAutospacing="1" w:after="100" w:afterAutospacing="1" w:line="240" w:lineRule="auto"/>
        <w:rPr>
          <w:rFonts w:eastAsia="MS Mincho"/>
          <w:lang w:val="en-US"/>
        </w:rPr>
      </w:pPr>
      <w:r w:rsidRPr="00F70B6D">
        <w:rPr>
          <w:rFonts w:eastAsia="MS Mincho"/>
          <w:lang w:val="en-US"/>
        </w:rPr>
        <w:t>5.  What is the oxidation state of gold in Au(CN)</w:t>
      </w:r>
      <w:r w:rsidRPr="00F70B6D">
        <w:rPr>
          <w:rFonts w:eastAsia="MS Mincho"/>
          <w:vertAlign w:val="subscript"/>
          <w:lang w:val="en-US"/>
        </w:rPr>
        <w:t>4</w:t>
      </w:r>
      <w:r w:rsidRPr="00F70B6D">
        <w:rPr>
          <w:rFonts w:eastAsia="MS Mincho"/>
          <w:vertAlign w:val="superscript"/>
          <w:lang w:val="en-US"/>
        </w:rPr>
        <w:t>-</w:t>
      </w:r>
      <w:r w:rsidRPr="00F70B6D">
        <w:rPr>
          <w:rFonts w:eastAsia="MS Mincho"/>
          <w:lang w:val="en-US"/>
        </w:rPr>
        <w:t xml:space="preserve">? </w:t>
      </w:r>
    </w:p>
    <w:p w:rsidR="00BC3447" w:rsidRPr="00F70B6D" w:rsidRDefault="00BC3447" w:rsidP="00B002DF">
      <w:pPr>
        <w:pStyle w:val="ListParagraph"/>
        <w:numPr>
          <w:ilvl w:val="0"/>
          <w:numId w:val="5"/>
        </w:numPr>
        <w:spacing w:after="0" w:line="240" w:lineRule="auto"/>
        <w:rPr>
          <w:highlight w:val="yellow"/>
          <w:lang w:val="en-US"/>
        </w:rPr>
      </w:pPr>
      <w:r w:rsidRPr="00F70B6D">
        <w:rPr>
          <w:highlight w:val="yellow"/>
          <w:lang w:val="en-US"/>
        </w:rPr>
        <w:t>3</w:t>
      </w:r>
    </w:p>
    <w:p w:rsidR="00BC3447" w:rsidRPr="00F70B6D" w:rsidRDefault="00BC3447" w:rsidP="00B002DF">
      <w:pPr>
        <w:pStyle w:val="ListParagraph"/>
        <w:numPr>
          <w:ilvl w:val="0"/>
          <w:numId w:val="5"/>
        </w:numPr>
        <w:spacing w:after="0" w:line="240" w:lineRule="auto"/>
        <w:rPr>
          <w:lang w:val="en-US"/>
        </w:rPr>
      </w:pPr>
      <w:r w:rsidRPr="00F70B6D">
        <w:rPr>
          <w:lang w:val="en-US"/>
        </w:rPr>
        <w:t xml:space="preserve">-1 </w:t>
      </w:r>
    </w:p>
    <w:p w:rsidR="00BC3447" w:rsidRPr="00F70B6D" w:rsidRDefault="00BC3447" w:rsidP="00B002DF">
      <w:pPr>
        <w:pStyle w:val="ListParagraph"/>
        <w:numPr>
          <w:ilvl w:val="0"/>
          <w:numId w:val="5"/>
        </w:numPr>
        <w:spacing w:after="0" w:line="240" w:lineRule="auto"/>
        <w:rPr>
          <w:lang w:val="en-US"/>
        </w:rPr>
      </w:pPr>
      <w:r w:rsidRPr="00F70B6D">
        <w:rPr>
          <w:lang w:val="en-US"/>
        </w:rPr>
        <w:t xml:space="preserve">0 </w:t>
      </w:r>
    </w:p>
    <w:p w:rsidR="00BC3447" w:rsidRPr="00F70B6D" w:rsidRDefault="00BC3447" w:rsidP="00B002DF">
      <w:pPr>
        <w:pStyle w:val="ListParagraph"/>
        <w:numPr>
          <w:ilvl w:val="0"/>
          <w:numId w:val="5"/>
        </w:numPr>
        <w:spacing w:after="0" w:line="240" w:lineRule="auto"/>
        <w:rPr>
          <w:lang w:val="en-US"/>
        </w:rPr>
      </w:pPr>
      <w:r w:rsidRPr="00F70B6D">
        <w:rPr>
          <w:lang w:val="en-US"/>
        </w:rPr>
        <w:t xml:space="preserve">4 </w:t>
      </w:r>
    </w:p>
    <w:p w:rsidR="00BC3447" w:rsidRPr="00F70B6D" w:rsidRDefault="00BC3447" w:rsidP="00B002DF">
      <w:pPr>
        <w:spacing w:before="100" w:beforeAutospacing="1" w:after="100" w:afterAutospacing="1" w:line="240" w:lineRule="auto"/>
        <w:rPr>
          <w:rFonts w:eastAsia="MS Mincho"/>
          <w:lang w:val="en-US"/>
        </w:rPr>
      </w:pPr>
      <w:r w:rsidRPr="00F70B6D">
        <w:rPr>
          <w:rFonts w:eastAsia="MS Mincho"/>
          <w:lang w:val="en-US"/>
        </w:rPr>
        <w:t xml:space="preserve">6.  Which of the following reactions is </w:t>
      </w:r>
      <w:r w:rsidRPr="00F70B6D">
        <w:rPr>
          <w:rFonts w:eastAsia="MS Mincho"/>
          <w:b/>
          <w:bCs/>
          <w:lang w:val="en-US"/>
        </w:rPr>
        <w:t>NOT</w:t>
      </w:r>
      <w:r w:rsidRPr="00F70B6D">
        <w:rPr>
          <w:rFonts w:eastAsia="MS Mincho"/>
          <w:lang w:val="en-US"/>
        </w:rPr>
        <w:t xml:space="preserve"> a redox reaction?</w:t>
      </w:r>
    </w:p>
    <w:p w:rsidR="00BC3447" w:rsidRPr="00F70B6D" w:rsidRDefault="00BC3447" w:rsidP="00B002DF">
      <w:pPr>
        <w:pStyle w:val="ListParagraph"/>
        <w:numPr>
          <w:ilvl w:val="0"/>
          <w:numId w:val="6"/>
        </w:numPr>
        <w:spacing w:after="0" w:line="240" w:lineRule="auto"/>
        <w:rPr>
          <w:lang w:val="en-US"/>
        </w:rPr>
      </w:pPr>
      <w:r w:rsidRPr="00F70B6D">
        <w:rPr>
          <w:lang w:val="en-US"/>
        </w:rPr>
        <w:t>Na + Cl ---&gt; NaCl</w:t>
      </w:r>
    </w:p>
    <w:p w:rsidR="00BC3447" w:rsidRPr="00F70B6D" w:rsidRDefault="00BC3447" w:rsidP="00B002DF">
      <w:pPr>
        <w:pStyle w:val="ListParagraph"/>
        <w:numPr>
          <w:ilvl w:val="0"/>
          <w:numId w:val="6"/>
        </w:numPr>
        <w:spacing w:after="0" w:line="240" w:lineRule="auto"/>
        <w:rPr>
          <w:highlight w:val="yellow"/>
          <w:lang w:val="en-US"/>
        </w:rPr>
      </w:pPr>
      <w:r w:rsidRPr="00F70B6D">
        <w:rPr>
          <w:highlight w:val="yellow"/>
          <w:lang w:val="en-US"/>
        </w:rPr>
        <w:t>H</w:t>
      </w:r>
      <w:r w:rsidRPr="00F70B6D">
        <w:rPr>
          <w:highlight w:val="yellow"/>
          <w:vertAlign w:val="subscript"/>
          <w:lang w:val="en-US"/>
        </w:rPr>
        <w:t>2</w:t>
      </w:r>
      <w:r w:rsidRPr="00F70B6D">
        <w:rPr>
          <w:highlight w:val="yellow"/>
          <w:lang w:val="en-US"/>
        </w:rPr>
        <w:t>O</w:t>
      </w:r>
      <w:r w:rsidRPr="00F70B6D">
        <w:rPr>
          <w:highlight w:val="yellow"/>
          <w:vertAlign w:val="subscript"/>
          <w:lang w:val="en-US"/>
        </w:rPr>
        <w:t xml:space="preserve">2  </w:t>
      </w:r>
      <w:r w:rsidRPr="00F70B6D">
        <w:rPr>
          <w:highlight w:val="yellow"/>
          <w:lang w:val="en-US"/>
        </w:rPr>
        <w:t>--&gt; HO</w:t>
      </w:r>
      <w:r w:rsidRPr="00F70B6D">
        <w:rPr>
          <w:highlight w:val="yellow"/>
          <w:vertAlign w:val="subscript"/>
          <w:lang w:val="en-US"/>
        </w:rPr>
        <w:t>2</w:t>
      </w:r>
      <w:r w:rsidRPr="00F70B6D">
        <w:rPr>
          <w:highlight w:val="yellow"/>
          <w:lang w:val="en-US"/>
        </w:rPr>
        <w:t xml:space="preserve"> + H</w:t>
      </w:r>
      <w:r w:rsidRPr="00F70B6D">
        <w:rPr>
          <w:highlight w:val="yellow"/>
          <w:vertAlign w:val="superscript"/>
          <w:lang w:val="en-US"/>
        </w:rPr>
        <w:t>+</w:t>
      </w:r>
    </w:p>
    <w:p w:rsidR="00BC3447" w:rsidRPr="00F70B6D" w:rsidRDefault="00BC3447" w:rsidP="00B002DF">
      <w:pPr>
        <w:pStyle w:val="ListParagraph"/>
        <w:numPr>
          <w:ilvl w:val="0"/>
          <w:numId w:val="6"/>
        </w:numPr>
        <w:spacing w:after="0" w:line="240" w:lineRule="auto"/>
        <w:rPr>
          <w:lang w:val="en-US"/>
        </w:rPr>
      </w:pPr>
      <w:r w:rsidRPr="00F70B6D">
        <w:rPr>
          <w:lang w:val="en-US"/>
        </w:rPr>
        <w:t>Ni</w:t>
      </w:r>
      <w:r w:rsidRPr="00F70B6D">
        <w:rPr>
          <w:vertAlign w:val="superscript"/>
          <w:lang w:val="en-US"/>
        </w:rPr>
        <w:t>2+</w:t>
      </w:r>
      <w:r w:rsidRPr="00F70B6D">
        <w:rPr>
          <w:lang w:val="en-US"/>
        </w:rPr>
        <w:t xml:space="preserve"> + Fe ---&gt; Fe</w:t>
      </w:r>
      <w:r w:rsidRPr="00F70B6D">
        <w:rPr>
          <w:vertAlign w:val="superscript"/>
          <w:lang w:val="en-US"/>
        </w:rPr>
        <w:t>2+</w:t>
      </w:r>
      <w:r w:rsidRPr="00F70B6D">
        <w:rPr>
          <w:lang w:val="en-US"/>
        </w:rPr>
        <w:t xml:space="preserve"> + Ni </w:t>
      </w:r>
    </w:p>
    <w:p w:rsidR="00BC3447" w:rsidRPr="00F70B6D" w:rsidRDefault="00BC3447" w:rsidP="00B002DF">
      <w:pPr>
        <w:pStyle w:val="ListParagraph"/>
        <w:numPr>
          <w:ilvl w:val="0"/>
          <w:numId w:val="6"/>
        </w:numPr>
        <w:spacing w:after="0" w:line="240" w:lineRule="auto"/>
        <w:rPr>
          <w:lang w:val="en-US"/>
        </w:rPr>
      </w:pPr>
      <w:r w:rsidRPr="00F70B6D">
        <w:rPr>
          <w:lang w:val="en-US"/>
        </w:rPr>
        <w:t>NaOH + HCl ---&gt; NaCl + H</w:t>
      </w:r>
      <w:r w:rsidRPr="00F70B6D">
        <w:rPr>
          <w:vertAlign w:val="subscript"/>
          <w:lang w:val="en-US"/>
        </w:rPr>
        <w:t>2</w:t>
      </w:r>
      <w:r w:rsidRPr="00F70B6D">
        <w:rPr>
          <w:lang w:val="en-US"/>
        </w:rPr>
        <w:t xml:space="preserve">O </w:t>
      </w:r>
    </w:p>
    <w:p w:rsidR="00BC3447" w:rsidRPr="00F70B6D" w:rsidRDefault="00BC3447" w:rsidP="00B002DF">
      <w:pPr>
        <w:spacing w:before="100" w:beforeAutospacing="1" w:after="100" w:afterAutospacing="1" w:line="240" w:lineRule="auto"/>
        <w:rPr>
          <w:rFonts w:eastAsia="MS Mincho"/>
          <w:lang w:val="en-US"/>
        </w:rPr>
      </w:pPr>
      <w:r w:rsidRPr="00F70B6D">
        <w:rPr>
          <w:rFonts w:eastAsia="MS Mincho"/>
          <w:lang w:val="en-US"/>
        </w:rPr>
        <w:t>7.  Which of the following terms best describes CH</w:t>
      </w:r>
      <w:r w:rsidRPr="00F70B6D">
        <w:rPr>
          <w:rFonts w:eastAsia="MS Mincho"/>
          <w:vertAlign w:val="subscript"/>
          <w:lang w:val="en-US"/>
        </w:rPr>
        <w:t>4</w:t>
      </w:r>
      <w:r w:rsidRPr="00F70B6D">
        <w:rPr>
          <w:rFonts w:eastAsia="MS Mincho"/>
          <w:lang w:val="en-US"/>
        </w:rPr>
        <w:t xml:space="preserve"> in the following reaction? </w:t>
      </w:r>
    </w:p>
    <w:p w:rsidR="00BC3447" w:rsidRPr="00F70B6D" w:rsidRDefault="00BC3447" w:rsidP="00B002DF">
      <w:pPr>
        <w:spacing w:after="150" w:line="240" w:lineRule="auto"/>
        <w:jc w:val="center"/>
        <w:rPr>
          <w:lang w:val="en-US"/>
        </w:rPr>
      </w:pPr>
      <w:r w:rsidRPr="00F70B6D">
        <w:rPr>
          <w:noProof/>
          <w:sz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70" o:spid="_x0000_i1025" type="#_x0000_t75" alt="http://img.sparknotes.com/figures/9/981935419adc38aabf9265f29b1eb025/carbox.gif" style="width:210pt;height:15pt;visibility:visible">
            <v:imagedata r:id="rId6" o:title=""/>
          </v:shape>
        </w:pict>
      </w:r>
    </w:p>
    <w:p w:rsidR="00BC3447" w:rsidRPr="00F70B6D" w:rsidRDefault="00BC3447" w:rsidP="00B002DF">
      <w:pPr>
        <w:pStyle w:val="ListParagraph"/>
        <w:numPr>
          <w:ilvl w:val="0"/>
          <w:numId w:val="7"/>
        </w:numPr>
        <w:spacing w:after="0" w:line="240" w:lineRule="auto"/>
        <w:rPr>
          <w:highlight w:val="yellow"/>
          <w:lang w:val="en-US"/>
        </w:rPr>
      </w:pPr>
      <w:r w:rsidRPr="00F70B6D">
        <w:rPr>
          <w:highlight w:val="yellow"/>
          <w:lang w:val="en-US"/>
        </w:rPr>
        <w:t>oxidized</w:t>
      </w:r>
    </w:p>
    <w:p w:rsidR="00BC3447" w:rsidRPr="00F70B6D" w:rsidRDefault="00BC3447" w:rsidP="00B002DF">
      <w:pPr>
        <w:pStyle w:val="ListParagraph"/>
        <w:numPr>
          <w:ilvl w:val="0"/>
          <w:numId w:val="7"/>
        </w:numPr>
        <w:spacing w:after="0" w:line="240" w:lineRule="auto"/>
        <w:rPr>
          <w:lang w:val="en-US"/>
        </w:rPr>
      </w:pPr>
      <w:r w:rsidRPr="00F70B6D">
        <w:rPr>
          <w:lang w:val="en-US"/>
        </w:rPr>
        <w:t xml:space="preserve">oxidizing agent </w:t>
      </w:r>
    </w:p>
    <w:p w:rsidR="00BC3447" w:rsidRPr="00F70B6D" w:rsidRDefault="00BC3447" w:rsidP="00B002DF">
      <w:pPr>
        <w:pStyle w:val="ListParagraph"/>
        <w:numPr>
          <w:ilvl w:val="0"/>
          <w:numId w:val="7"/>
        </w:numPr>
        <w:spacing w:after="0" w:line="240" w:lineRule="auto"/>
        <w:rPr>
          <w:lang w:val="en-US"/>
        </w:rPr>
      </w:pPr>
      <w:r w:rsidRPr="00F70B6D">
        <w:rPr>
          <w:lang w:val="en-US"/>
        </w:rPr>
        <w:t xml:space="preserve">hydrolyzed </w:t>
      </w:r>
    </w:p>
    <w:p w:rsidR="00BC3447" w:rsidRPr="00F70B6D" w:rsidRDefault="00BC3447" w:rsidP="00B002DF">
      <w:pPr>
        <w:pStyle w:val="ListParagraph"/>
        <w:numPr>
          <w:ilvl w:val="0"/>
          <w:numId w:val="7"/>
        </w:numPr>
        <w:spacing w:after="0" w:line="240" w:lineRule="auto"/>
        <w:rPr>
          <w:lang w:val="en-US"/>
        </w:rPr>
      </w:pPr>
      <w:r w:rsidRPr="00F70B6D">
        <w:rPr>
          <w:lang w:val="en-US"/>
        </w:rPr>
        <w:t xml:space="preserve">reduced </w:t>
      </w:r>
    </w:p>
    <w:p w:rsidR="00BC3447" w:rsidRPr="00F70B6D" w:rsidRDefault="00BC3447" w:rsidP="00B002DF">
      <w:pPr>
        <w:spacing w:before="100" w:beforeAutospacing="1" w:after="100" w:afterAutospacing="1" w:line="240" w:lineRule="auto"/>
        <w:rPr>
          <w:rFonts w:eastAsia="MS Mincho"/>
          <w:lang w:val="en-US"/>
        </w:rPr>
      </w:pPr>
      <w:r w:rsidRPr="00F70B6D">
        <w:rPr>
          <w:rFonts w:eastAsia="MS Mincho"/>
          <w:lang w:val="en-US"/>
        </w:rPr>
        <w:t xml:space="preserve">8.  Which half-reaction takes place at the anode? </w:t>
      </w:r>
    </w:p>
    <w:p w:rsidR="00BC3447" w:rsidRPr="00F70B6D" w:rsidRDefault="00BC3447" w:rsidP="00B002DF">
      <w:pPr>
        <w:pStyle w:val="ListParagraph"/>
        <w:numPr>
          <w:ilvl w:val="0"/>
          <w:numId w:val="8"/>
        </w:numPr>
        <w:spacing w:after="0" w:line="240" w:lineRule="auto"/>
        <w:rPr>
          <w:lang w:val="en-US"/>
        </w:rPr>
      </w:pPr>
      <w:r w:rsidRPr="00F70B6D">
        <w:rPr>
          <w:lang w:val="en-US"/>
        </w:rPr>
        <w:t xml:space="preserve">The one with the greater reduction potential </w:t>
      </w:r>
    </w:p>
    <w:p w:rsidR="00BC3447" w:rsidRPr="00F70B6D" w:rsidRDefault="00BC3447" w:rsidP="00B002DF">
      <w:pPr>
        <w:pStyle w:val="ListParagraph"/>
        <w:numPr>
          <w:ilvl w:val="0"/>
          <w:numId w:val="8"/>
        </w:numPr>
        <w:spacing w:after="0" w:line="240" w:lineRule="auto"/>
        <w:rPr>
          <w:lang w:val="en-US"/>
        </w:rPr>
      </w:pPr>
      <w:r w:rsidRPr="00F70B6D">
        <w:rPr>
          <w:lang w:val="en-US"/>
        </w:rPr>
        <w:t xml:space="preserve">The one that transfers the most number of electrons </w:t>
      </w:r>
    </w:p>
    <w:p w:rsidR="00BC3447" w:rsidRPr="00F70B6D" w:rsidRDefault="00BC3447" w:rsidP="00B002DF">
      <w:pPr>
        <w:pStyle w:val="ListParagraph"/>
        <w:numPr>
          <w:ilvl w:val="0"/>
          <w:numId w:val="8"/>
        </w:numPr>
        <w:spacing w:after="0" w:line="240" w:lineRule="auto"/>
        <w:rPr>
          <w:lang w:val="en-US"/>
        </w:rPr>
      </w:pPr>
      <w:r w:rsidRPr="00F70B6D">
        <w:rPr>
          <w:lang w:val="en-US"/>
        </w:rPr>
        <w:t xml:space="preserve">The reduction </w:t>
      </w:r>
    </w:p>
    <w:p w:rsidR="00BC3447" w:rsidRPr="00F70B6D" w:rsidRDefault="00BC3447" w:rsidP="00B002DF">
      <w:pPr>
        <w:pStyle w:val="ListParagraph"/>
        <w:numPr>
          <w:ilvl w:val="0"/>
          <w:numId w:val="8"/>
        </w:numPr>
        <w:spacing w:after="0" w:line="240" w:lineRule="auto"/>
        <w:rPr>
          <w:highlight w:val="yellow"/>
          <w:lang w:val="en-US"/>
        </w:rPr>
      </w:pPr>
      <w:r w:rsidRPr="00F70B6D">
        <w:rPr>
          <w:highlight w:val="yellow"/>
          <w:lang w:val="en-US"/>
        </w:rPr>
        <w:t>The oxidation</w:t>
      </w:r>
    </w:p>
    <w:p w:rsidR="00BC3447" w:rsidRPr="00F70B6D" w:rsidRDefault="00BC3447" w:rsidP="00B002DF">
      <w:pPr>
        <w:spacing w:before="100" w:beforeAutospacing="1" w:after="100" w:afterAutospacing="1" w:line="240" w:lineRule="auto"/>
        <w:rPr>
          <w:rFonts w:eastAsia="MS Mincho"/>
          <w:lang w:val="en-US"/>
        </w:rPr>
      </w:pPr>
      <w:r w:rsidRPr="00F70B6D">
        <w:rPr>
          <w:rFonts w:eastAsia="MS Mincho"/>
          <w:lang w:val="en-US"/>
        </w:rPr>
        <w:t xml:space="preserve">9.  What is a faraday? </w:t>
      </w:r>
    </w:p>
    <w:p w:rsidR="00BC3447" w:rsidRPr="00F70B6D" w:rsidRDefault="00BC3447" w:rsidP="00B002DF">
      <w:pPr>
        <w:pStyle w:val="ListParagraph"/>
        <w:numPr>
          <w:ilvl w:val="0"/>
          <w:numId w:val="9"/>
        </w:numPr>
        <w:spacing w:after="0" w:line="240" w:lineRule="auto"/>
        <w:rPr>
          <w:lang w:val="en-US"/>
        </w:rPr>
      </w:pPr>
      <w:r w:rsidRPr="00F70B6D">
        <w:rPr>
          <w:lang w:val="en-US"/>
        </w:rPr>
        <w:t xml:space="preserve">A unit of current </w:t>
      </w:r>
    </w:p>
    <w:p w:rsidR="00BC3447" w:rsidRPr="00F70B6D" w:rsidRDefault="00BC3447" w:rsidP="00B002DF">
      <w:pPr>
        <w:pStyle w:val="ListParagraph"/>
        <w:numPr>
          <w:ilvl w:val="0"/>
          <w:numId w:val="9"/>
        </w:numPr>
        <w:spacing w:after="0" w:line="240" w:lineRule="auto"/>
        <w:rPr>
          <w:lang w:val="en-US"/>
        </w:rPr>
      </w:pPr>
      <w:r w:rsidRPr="00F70B6D">
        <w:rPr>
          <w:lang w:val="en-US"/>
        </w:rPr>
        <w:t xml:space="preserve">A unit of energy </w:t>
      </w:r>
    </w:p>
    <w:p w:rsidR="00BC3447" w:rsidRPr="00F70B6D" w:rsidRDefault="00BC3447" w:rsidP="00B002DF">
      <w:pPr>
        <w:pStyle w:val="ListParagraph"/>
        <w:numPr>
          <w:ilvl w:val="0"/>
          <w:numId w:val="9"/>
        </w:numPr>
        <w:spacing w:after="0" w:line="240" w:lineRule="auto"/>
        <w:rPr>
          <w:highlight w:val="yellow"/>
          <w:lang w:val="en-US"/>
        </w:rPr>
      </w:pPr>
      <w:r w:rsidRPr="00F70B6D">
        <w:rPr>
          <w:highlight w:val="yellow"/>
          <w:lang w:val="en-US"/>
        </w:rPr>
        <w:t>A unit of charge</w:t>
      </w:r>
    </w:p>
    <w:p w:rsidR="00BC3447" w:rsidRPr="00F70B6D" w:rsidRDefault="00BC3447" w:rsidP="00B002DF">
      <w:pPr>
        <w:pStyle w:val="ListParagraph"/>
        <w:numPr>
          <w:ilvl w:val="0"/>
          <w:numId w:val="9"/>
        </w:numPr>
        <w:spacing w:after="0" w:line="240" w:lineRule="auto"/>
        <w:rPr>
          <w:lang w:val="en-US"/>
        </w:rPr>
      </w:pPr>
      <w:r w:rsidRPr="00F70B6D">
        <w:rPr>
          <w:lang w:val="en-US"/>
        </w:rPr>
        <w:t xml:space="preserve">A mole of electrons </w:t>
      </w:r>
    </w:p>
    <w:p w:rsidR="00BC3447" w:rsidRPr="00F70B6D" w:rsidRDefault="00BC3447" w:rsidP="00B002DF">
      <w:pPr>
        <w:spacing w:before="100" w:beforeAutospacing="1" w:after="100" w:afterAutospacing="1" w:line="240" w:lineRule="auto"/>
        <w:rPr>
          <w:rFonts w:eastAsia="MS Mincho"/>
          <w:lang w:val="en-US"/>
        </w:rPr>
      </w:pPr>
      <w:r w:rsidRPr="00F70B6D">
        <w:rPr>
          <w:rFonts w:eastAsia="MS Mincho"/>
          <w:lang w:val="en-US"/>
        </w:rPr>
        <w:t xml:space="preserve">10.  Which of the following is </w:t>
      </w:r>
      <w:r w:rsidRPr="00F70B6D">
        <w:rPr>
          <w:rFonts w:eastAsia="MS Mincho"/>
          <w:b/>
          <w:bCs/>
          <w:lang w:val="en-US"/>
        </w:rPr>
        <w:t>NOT</w:t>
      </w:r>
      <w:r w:rsidRPr="00F70B6D">
        <w:rPr>
          <w:rFonts w:eastAsia="MS Mincho"/>
          <w:lang w:val="en-US"/>
        </w:rPr>
        <w:t xml:space="preserve"> produced during the electrolysis of water? </w:t>
      </w:r>
    </w:p>
    <w:p w:rsidR="00BC3447" w:rsidRPr="00F70B6D" w:rsidRDefault="00BC3447" w:rsidP="00B002DF">
      <w:pPr>
        <w:pStyle w:val="ListParagraph"/>
        <w:numPr>
          <w:ilvl w:val="0"/>
          <w:numId w:val="11"/>
        </w:numPr>
        <w:spacing w:after="0" w:line="240" w:lineRule="auto"/>
        <w:rPr>
          <w:lang w:val="en-US"/>
        </w:rPr>
      </w:pPr>
      <w:r w:rsidRPr="00F70B6D">
        <w:rPr>
          <w:highlight w:val="yellow"/>
          <w:lang w:val="en-US"/>
        </w:rPr>
        <w:t>Electricity</w:t>
      </w:r>
    </w:p>
    <w:p w:rsidR="00BC3447" w:rsidRPr="00F70B6D" w:rsidRDefault="00BC3447" w:rsidP="00B002DF">
      <w:pPr>
        <w:pStyle w:val="ListParagraph"/>
        <w:numPr>
          <w:ilvl w:val="0"/>
          <w:numId w:val="11"/>
        </w:numPr>
        <w:spacing w:after="0" w:line="240" w:lineRule="auto"/>
        <w:rPr>
          <w:lang w:val="en-US"/>
        </w:rPr>
      </w:pPr>
      <w:r w:rsidRPr="00F70B6D">
        <w:rPr>
          <w:lang w:val="en-US"/>
        </w:rPr>
        <w:t xml:space="preserve">Acid </w:t>
      </w:r>
    </w:p>
    <w:p w:rsidR="00BC3447" w:rsidRPr="00F70B6D" w:rsidRDefault="00BC3447" w:rsidP="00B002DF">
      <w:pPr>
        <w:pStyle w:val="ListParagraph"/>
        <w:numPr>
          <w:ilvl w:val="0"/>
          <w:numId w:val="11"/>
        </w:numPr>
        <w:spacing w:after="0" w:line="240" w:lineRule="auto"/>
        <w:rPr>
          <w:lang w:val="en-US"/>
        </w:rPr>
      </w:pPr>
      <w:r w:rsidRPr="00F70B6D">
        <w:rPr>
          <w:lang w:val="en-US"/>
        </w:rPr>
        <w:t xml:space="preserve">Hydrogen </w:t>
      </w:r>
    </w:p>
    <w:p w:rsidR="00BC3447" w:rsidRPr="00F70B6D" w:rsidRDefault="00BC3447" w:rsidP="00B002DF">
      <w:pPr>
        <w:pStyle w:val="ListParagraph"/>
        <w:numPr>
          <w:ilvl w:val="0"/>
          <w:numId w:val="11"/>
        </w:numPr>
        <w:spacing w:after="0" w:line="240" w:lineRule="auto"/>
        <w:rPr>
          <w:lang w:val="en-US"/>
        </w:rPr>
      </w:pPr>
      <w:r w:rsidRPr="00F70B6D">
        <w:rPr>
          <w:lang w:val="en-US"/>
        </w:rPr>
        <w:t xml:space="preserve">Oxygen </w:t>
      </w:r>
    </w:p>
    <w:p w:rsidR="00BC3447" w:rsidRPr="00F70B6D" w:rsidRDefault="00BC3447" w:rsidP="00B002DF">
      <w:pPr>
        <w:spacing w:before="100" w:beforeAutospacing="1" w:after="100" w:afterAutospacing="1" w:line="240" w:lineRule="auto"/>
        <w:rPr>
          <w:rFonts w:eastAsia="MS Mincho"/>
          <w:lang w:val="en-US"/>
        </w:rPr>
      </w:pPr>
      <w:r w:rsidRPr="00F70B6D">
        <w:rPr>
          <w:rFonts w:eastAsia="MS Mincho"/>
          <w:lang w:val="en-US"/>
        </w:rPr>
        <w:t>11.  At which electrode is H</w:t>
      </w:r>
      <w:r w:rsidRPr="00F70B6D">
        <w:rPr>
          <w:rFonts w:eastAsia="MS Mincho"/>
          <w:vertAlign w:val="subscript"/>
          <w:lang w:val="en-US"/>
        </w:rPr>
        <w:t>2</w:t>
      </w:r>
      <w:r w:rsidRPr="00F70B6D">
        <w:rPr>
          <w:rFonts w:eastAsia="MS Mincho"/>
          <w:lang w:val="en-US"/>
        </w:rPr>
        <w:t xml:space="preserve"> in the electrolysis of water? </w:t>
      </w:r>
    </w:p>
    <w:p w:rsidR="00BC3447" w:rsidRPr="00F70B6D" w:rsidRDefault="00BC3447" w:rsidP="00B002DF">
      <w:pPr>
        <w:pStyle w:val="ListParagraph"/>
        <w:numPr>
          <w:ilvl w:val="0"/>
          <w:numId w:val="10"/>
        </w:numPr>
        <w:spacing w:after="0" w:line="240" w:lineRule="auto"/>
        <w:rPr>
          <w:lang w:val="en-US"/>
        </w:rPr>
      </w:pPr>
      <w:r w:rsidRPr="00F70B6D">
        <w:rPr>
          <w:lang w:val="en-US"/>
        </w:rPr>
        <w:t xml:space="preserve">The anode </w:t>
      </w:r>
    </w:p>
    <w:p w:rsidR="00BC3447" w:rsidRPr="00F70B6D" w:rsidRDefault="00BC3447" w:rsidP="00B002DF">
      <w:pPr>
        <w:pStyle w:val="ListParagraph"/>
        <w:numPr>
          <w:ilvl w:val="0"/>
          <w:numId w:val="10"/>
        </w:numPr>
        <w:spacing w:after="0" w:line="240" w:lineRule="auto"/>
        <w:rPr>
          <w:lang w:val="en-US"/>
        </w:rPr>
      </w:pPr>
      <w:r w:rsidRPr="00F70B6D">
        <w:rPr>
          <w:lang w:val="en-US"/>
        </w:rPr>
        <w:t xml:space="preserve">The electrode connected to the negative side of the battery </w:t>
      </w:r>
    </w:p>
    <w:p w:rsidR="00BC3447" w:rsidRPr="00F70B6D" w:rsidRDefault="00BC3447" w:rsidP="00B002DF">
      <w:pPr>
        <w:pStyle w:val="ListParagraph"/>
        <w:numPr>
          <w:ilvl w:val="0"/>
          <w:numId w:val="10"/>
        </w:numPr>
        <w:spacing w:after="0" w:line="240" w:lineRule="auto"/>
        <w:rPr>
          <w:highlight w:val="yellow"/>
          <w:lang w:val="en-US"/>
        </w:rPr>
      </w:pPr>
      <w:r w:rsidRPr="00F70B6D">
        <w:rPr>
          <w:highlight w:val="yellow"/>
          <w:lang w:val="en-US"/>
        </w:rPr>
        <w:t>The cathode</w:t>
      </w:r>
    </w:p>
    <w:p w:rsidR="00BC3447" w:rsidRPr="00F70B6D" w:rsidRDefault="00BC3447" w:rsidP="00B002DF">
      <w:pPr>
        <w:pStyle w:val="ListParagraph"/>
        <w:numPr>
          <w:ilvl w:val="0"/>
          <w:numId w:val="10"/>
        </w:numPr>
        <w:spacing w:after="0" w:line="240" w:lineRule="auto"/>
        <w:rPr>
          <w:lang w:val="en-US"/>
        </w:rPr>
      </w:pPr>
      <w:r w:rsidRPr="00F70B6D">
        <w:rPr>
          <w:lang w:val="en-US"/>
        </w:rPr>
        <w:t xml:space="preserve">Cannot be determined with the given information </w:t>
      </w:r>
    </w:p>
    <w:p w:rsidR="00BC3447" w:rsidRPr="00F70B6D" w:rsidRDefault="00BC3447" w:rsidP="00B002DF">
      <w:pPr>
        <w:spacing w:after="0" w:line="240" w:lineRule="auto"/>
        <w:rPr>
          <w:lang w:val="en-US"/>
        </w:rPr>
      </w:pPr>
    </w:p>
    <w:p w:rsidR="00BC3447" w:rsidRPr="00F70B6D" w:rsidRDefault="00BC3447" w:rsidP="00B002DF">
      <w:pPr>
        <w:pStyle w:val="ListParagraph"/>
        <w:spacing w:after="0" w:line="240" w:lineRule="auto"/>
        <w:ind w:left="1080"/>
        <w:rPr>
          <w:lang w:val="en-US"/>
        </w:rPr>
      </w:pPr>
    </w:p>
    <w:p w:rsidR="00BC3447" w:rsidRPr="00F70B6D" w:rsidRDefault="00BC3447" w:rsidP="00B002DF">
      <w:pPr>
        <w:spacing w:after="0" w:line="240" w:lineRule="auto"/>
        <w:rPr>
          <w:lang w:val="en-US"/>
        </w:rPr>
      </w:pPr>
    </w:p>
    <w:p w:rsidR="00BC3447" w:rsidRPr="00F70B6D" w:rsidRDefault="00BC3447" w:rsidP="00B002DF">
      <w:pPr>
        <w:spacing w:after="0" w:line="240" w:lineRule="auto"/>
        <w:rPr>
          <w:lang w:val="en-US"/>
        </w:rPr>
      </w:pPr>
    </w:p>
    <w:p w:rsidR="00BC3447" w:rsidRPr="00F70B6D" w:rsidRDefault="00BC3447" w:rsidP="00B00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Helvetica"/>
          <w:b/>
          <w:lang w:val="en-US"/>
        </w:rPr>
      </w:pPr>
      <w:r w:rsidRPr="00F70B6D">
        <w:rPr>
          <w:b/>
          <w:bCs/>
          <w:iCs/>
          <w:lang w:val="en-US"/>
        </w:rPr>
        <w:t>Indicate whether each statement is true or false in the following five (5) questions. Each question is worth 1 mark.</w:t>
      </w:r>
      <w:r w:rsidRPr="00F70B6D">
        <w:rPr>
          <w:b/>
          <w:bCs/>
          <w:iCs/>
          <w:lang w:val="en-US"/>
        </w:rPr>
        <w:tab/>
      </w:r>
      <w:r w:rsidRPr="00F70B6D">
        <w:rPr>
          <w:b/>
          <w:bCs/>
          <w:iCs/>
          <w:lang w:val="en-US"/>
        </w:rPr>
        <w:tab/>
      </w:r>
      <w:r w:rsidRPr="00F70B6D">
        <w:rPr>
          <w:b/>
          <w:bCs/>
          <w:iCs/>
          <w:lang w:val="en-US"/>
        </w:rPr>
        <w:tab/>
      </w:r>
      <w:r w:rsidRPr="00F70B6D">
        <w:rPr>
          <w:b/>
          <w:bCs/>
          <w:iCs/>
          <w:lang w:val="en-US"/>
        </w:rPr>
        <w:tab/>
      </w:r>
      <w:r w:rsidRPr="00F70B6D">
        <w:rPr>
          <w:b/>
          <w:bCs/>
          <w:iCs/>
          <w:lang w:val="en-US"/>
        </w:rPr>
        <w:tab/>
      </w:r>
      <w:r w:rsidRPr="00F70B6D">
        <w:rPr>
          <w:b/>
          <w:bCs/>
          <w:iCs/>
          <w:lang w:val="en-US"/>
        </w:rPr>
        <w:tab/>
      </w:r>
      <w:r w:rsidRPr="00F70B6D">
        <w:rPr>
          <w:b/>
          <w:bCs/>
          <w:iCs/>
          <w:lang w:val="en-US"/>
        </w:rPr>
        <w:tab/>
      </w:r>
      <w:r w:rsidRPr="00F70B6D">
        <w:rPr>
          <w:b/>
          <w:bCs/>
          <w:iCs/>
          <w:lang w:val="en-US"/>
        </w:rPr>
        <w:tab/>
      </w:r>
      <w:r w:rsidRPr="00F70B6D">
        <w:rPr>
          <w:b/>
          <w:bCs/>
          <w:iCs/>
          <w:lang w:val="en-US"/>
        </w:rPr>
        <w:tab/>
      </w:r>
      <w:r w:rsidRPr="00F70B6D">
        <w:rPr>
          <w:b/>
          <w:bCs/>
          <w:iCs/>
          <w:lang w:val="en-US"/>
        </w:rPr>
        <w:tab/>
      </w:r>
      <w:r w:rsidRPr="00F70B6D">
        <w:rPr>
          <w:b/>
          <w:bCs/>
          <w:iCs/>
          <w:lang w:val="en-US"/>
        </w:rPr>
        <w:tab/>
      </w:r>
      <w:r w:rsidRPr="00F70B6D">
        <w:rPr>
          <w:b/>
          <w:highlight w:val="yellow"/>
        </w:rPr>
        <w:t>4 marks</w:t>
      </w:r>
    </w:p>
    <w:p w:rsidR="00BC3447" w:rsidRPr="00F70B6D" w:rsidRDefault="00BC3447" w:rsidP="00B00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lang w:val="en-US"/>
        </w:rPr>
      </w:pPr>
    </w:p>
    <w:p w:rsidR="00BC3447" w:rsidRPr="00F70B6D" w:rsidRDefault="00BC3447" w:rsidP="00B00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2240" w:hanging="2240"/>
        <w:rPr>
          <w:lang w:val="en-US"/>
        </w:rPr>
      </w:pPr>
      <w:r w:rsidRPr="00F70B6D">
        <w:rPr>
          <w:lang w:val="en-US"/>
        </w:rPr>
        <w:tab/>
      </w:r>
      <w:r w:rsidRPr="00F70B6D">
        <w:rPr>
          <w:highlight w:val="yellow"/>
          <w:lang w:val="en-US"/>
        </w:rPr>
        <w:t>____T____</w:t>
      </w:r>
      <w:r w:rsidRPr="00F70B6D">
        <w:rPr>
          <w:lang w:val="en-US"/>
        </w:rPr>
        <w:tab/>
      </w:r>
      <w:r w:rsidRPr="00F70B6D">
        <w:rPr>
          <w:lang w:val="en-US"/>
        </w:rPr>
        <w:tab/>
        <w:t xml:space="preserve">12.  Electrolytic cells are based on non-spontaneous reactions and have a positive cell potential difference. </w:t>
      </w:r>
    </w:p>
    <w:p w:rsidR="00BC3447" w:rsidRPr="00F70B6D" w:rsidRDefault="00BC3447" w:rsidP="00B00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2240" w:hanging="2240"/>
        <w:rPr>
          <w:rFonts w:cs="Helvetica"/>
          <w:lang w:val="en-US"/>
        </w:rPr>
      </w:pPr>
    </w:p>
    <w:p w:rsidR="00BC3447" w:rsidRPr="00F70B6D" w:rsidRDefault="00BC3447" w:rsidP="00B00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lang w:val="en-US"/>
        </w:rPr>
      </w:pPr>
      <w:r w:rsidRPr="00F70B6D">
        <w:rPr>
          <w:lang w:val="en-US"/>
        </w:rPr>
        <w:tab/>
      </w:r>
      <w:r w:rsidRPr="00F70B6D">
        <w:rPr>
          <w:highlight w:val="yellow"/>
          <w:lang w:val="en-US"/>
        </w:rPr>
        <w:t>____F____</w:t>
      </w:r>
      <w:r w:rsidRPr="00F70B6D">
        <w:rPr>
          <w:lang w:val="en-US"/>
        </w:rPr>
        <w:tab/>
        <w:t xml:space="preserve">           13.  Cathodes are always positive in redox reactions. </w:t>
      </w:r>
    </w:p>
    <w:p w:rsidR="00BC3447" w:rsidRPr="00F70B6D" w:rsidRDefault="00BC3447" w:rsidP="00B00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Helvetica"/>
          <w:lang w:val="en-US"/>
        </w:rPr>
      </w:pPr>
    </w:p>
    <w:p w:rsidR="00BC3447" w:rsidRPr="00F70B6D" w:rsidRDefault="00BC3447" w:rsidP="00B00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2160" w:hanging="2160"/>
        <w:rPr>
          <w:lang w:val="en-US"/>
        </w:rPr>
      </w:pPr>
      <w:r w:rsidRPr="00F70B6D">
        <w:rPr>
          <w:lang w:val="en-US"/>
        </w:rPr>
        <w:tab/>
      </w:r>
      <w:r w:rsidRPr="00F70B6D">
        <w:rPr>
          <w:highlight w:val="yellow"/>
          <w:lang w:val="en-US"/>
        </w:rPr>
        <w:t>____T____</w:t>
      </w:r>
      <w:r w:rsidRPr="00F70B6D">
        <w:rPr>
          <w:lang w:val="en-US"/>
        </w:rPr>
        <w:tab/>
      </w:r>
      <w:r w:rsidRPr="00F70B6D">
        <w:rPr>
          <w:lang w:val="en-US"/>
        </w:rPr>
        <w:tab/>
        <w:t xml:space="preserve"> 14.  In a redox reaction the number of total number of electrons lost equals the number of electrons gained.</w:t>
      </w:r>
    </w:p>
    <w:p w:rsidR="00BC3447" w:rsidRPr="00F70B6D" w:rsidRDefault="00BC3447" w:rsidP="00B00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2160" w:hanging="2160"/>
        <w:rPr>
          <w:lang w:val="en-US"/>
        </w:rPr>
      </w:pPr>
    </w:p>
    <w:p w:rsidR="00BC3447" w:rsidRPr="00F70B6D" w:rsidRDefault="00BC3447" w:rsidP="00B00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2160" w:hanging="2160"/>
        <w:rPr>
          <w:rFonts w:cs="Helvetica"/>
          <w:lang w:val="en-US"/>
        </w:rPr>
      </w:pPr>
      <w:r w:rsidRPr="00F70B6D">
        <w:rPr>
          <w:lang w:val="en-US"/>
        </w:rPr>
        <w:tab/>
      </w:r>
      <w:r w:rsidRPr="00F70B6D">
        <w:rPr>
          <w:highlight w:val="yellow"/>
          <w:lang w:val="en-US"/>
        </w:rPr>
        <w:t>____T____</w:t>
      </w:r>
      <w:r w:rsidRPr="00F70B6D">
        <w:rPr>
          <w:lang w:val="en-US"/>
        </w:rPr>
        <w:tab/>
      </w:r>
      <w:r w:rsidRPr="00F70B6D">
        <w:rPr>
          <w:lang w:val="en-US"/>
        </w:rPr>
        <w:tab/>
      </w:r>
      <w:r w:rsidRPr="00F70B6D">
        <w:rPr>
          <w:lang w:val="en-US"/>
        </w:rPr>
        <w:tab/>
        <w:t xml:space="preserve">15.  A strong oxidizing agent has a great capacity to lose electrons. </w:t>
      </w:r>
    </w:p>
    <w:p w:rsidR="00BC3447" w:rsidRPr="00F70B6D" w:rsidRDefault="00BC3447" w:rsidP="00B002DF">
      <w:pPr>
        <w:rPr>
          <w:sz w:val="24"/>
        </w:rPr>
      </w:pPr>
    </w:p>
    <w:tbl>
      <w:tblPr>
        <w:tblW w:w="9513" w:type="dxa"/>
        <w:jc w:val="center"/>
        <w:tblInd w:w="-54" w:type="dxa"/>
        <w:tblBorders>
          <w:top w:val="single" w:sz="4" w:space="0" w:color="auto"/>
          <w:left w:val="single" w:sz="4" w:space="0" w:color="auto"/>
          <w:bottom w:val="single" w:sz="4" w:space="0" w:color="auto"/>
          <w:right w:val="single" w:sz="4" w:space="0" w:color="auto"/>
        </w:tblBorders>
        <w:tblLook w:val="00A0"/>
      </w:tblPr>
      <w:tblGrid>
        <w:gridCol w:w="9513"/>
      </w:tblGrid>
      <w:tr w:rsidR="00BC3447" w:rsidRPr="00F70B6D">
        <w:trPr>
          <w:jc w:val="center"/>
        </w:trPr>
        <w:tc>
          <w:tcPr>
            <w:tcW w:w="9513" w:type="dxa"/>
            <w:tcBorders>
              <w:top w:val="single" w:sz="4" w:space="0" w:color="auto"/>
              <w:bottom w:val="single" w:sz="4" w:space="0" w:color="auto"/>
            </w:tcBorders>
            <w:shd w:val="clear" w:color="auto" w:fill="E0E0E0"/>
          </w:tcPr>
          <w:p w:rsidR="00BC3447" w:rsidRPr="00F70B6D" w:rsidRDefault="00BC3447" w:rsidP="00D63565">
            <w:pPr>
              <w:tabs>
                <w:tab w:val="left" w:pos="25"/>
                <w:tab w:val="center" w:pos="5049"/>
                <w:tab w:val="left" w:pos="5760"/>
                <w:tab w:val="right" w:pos="10278"/>
              </w:tabs>
              <w:ind w:left="-180" w:right="-270"/>
              <w:jc w:val="center"/>
              <w:rPr>
                <w:rFonts w:cs="Tahoma"/>
                <w:b/>
                <w:sz w:val="32"/>
                <w:lang w:val="en-US"/>
              </w:rPr>
            </w:pPr>
            <w:r w:rsidRPr="00F70B6D">
              <w:rPr>
                <w:rFonts w:cs="Tahoma"/>
                <w:b/>
                <w:sz w:val="32"/>
                <w:lang w:val="en-US"/>
              </w:rPr>
              <w:t>THINKING and INVESTIGATION</w:t>
            </w:r>
          </w:p>
          <w:p w:rsidR="00BC3447" w:rsidRPr="00F70B6D" w:rsidRDefault="00BC3447" w:rsidP="00D63565">
            <w:pPr>
              <w:tabs>
                <w:tab w:val="left" w:pos="25"/>
                <w:tab w:val="center" w:pos="5049"/>
                <w:tab w:val="left" w:pos="5760"/>
                <w:tab w:val="right" w:pos="10278"/>
              </w:tabs>
              <w:ind w:left="-180" w:right="-270"/>
              <w:jc w:val="center"/>
              <w:rPr>
                <w:rFonts w:cs="Tahoma"/>
                <w:sz w:val="24"/>
                <w:lang w:val="en-US"/>
              </w:rPr>
            </w:pPr>
            <w:r w:rsidRPr="00F70B6D">
              <w:rPr>
                <w:rFonts w:cs="Tahoma"/>
                <w:b/>
                <w:sz w:val="24"/>
                <w:lang w:val="en-US"/>
              </w:rPr>
              <w:t xml:space="preserve">10 marks </w:t>
            </w:r>
            <w:r w:rsidRPr="00F70B6D">
              <w:rPr>
                <w:rFonts w:cs="Tahoma"/>
                <w:sz w:val="24"/>
                <w:lang w:val="en-US"/>
              </w:rPr>
              <w:t>(20/2)</w:t>
            </w:r>
          </w:p>
        </w:tc>
      </w:tr>
    </w:tbl>
    <w:p w:rsidR="00BC3447" w:rsidRPr="00F70B6D" w:rsidRDefault="00BC3447" w:rsidP="00B002DF"/>
    <w:p w:rsidR="00BC3447" w:rsidRPr="00F70B6D" w:rsidRDefault="00BC3447" w:rsidP="00B002DF">
      <w:pPr>
        <w:tabs>
          <w:tab w:val="left" w:pos="6649"/>
        </w:tabs>
        <w:rPr>
          <w:b/>
          <w:sz w:val="28"/>
        </w:rPr>
      </w:pPr>
      <w:r w:rsidRPr="00F70B6D">
        <w:rPr>
          <w:b/>
          <w:sz w:val="28"/>
        </w:rPr>
        <w:t xml:space="preserve">NOTE:  </w:t>
      </w:r>
      <w:r w:rsidRPr="00F70B6D">
        <w:rPr>
          <w:b/>
          <w:sz w:val="28"/>
          <w:u w:val="single"/>
        </w:rPr>
        <w:t>CHOOSE</w:t>
      </w:r>
      <w:r w:rsidRPr="00F70B6D">
        <w:rPr>
          <w:b/>
          <w:sz w:val="28"/>
        </w:rPr>
        <w:t xml:space="preserve"> 2 of the 3 questions</w:t>
      </w:r>
    </w:p>
    <w:p w:rsidR="00BC3447" w:rsidRPr="00F70B6D" w:rsidRDefault="00BC3447" w:rsidP="00B002DF"/>
    <w:p w:rsidR="00BC3447" w:rsidRPr="00F70B6D" w:rsidRDefault="00BC3447" w:rsidP="00B002DF">
      <w:pPr>
        <w:ind w:left="284"/>
        <w:rPr>
          <w:sz w:val="24"/>
        </w:rPr>
      </w:pPr>
      <w:r w:rsidRPr="00F70B6D">
        <w:rPr>
          <w:sz w:val="24"/>
        </w:rPr>
        <w:t>16.  Take a look at this picture</w:t>
      </w:r>
      <w:r w:rsidRPr="00F70B6D">
        <w:rPr>
          <w:sz w:val="24"/>
        </w:rPr>
        <w:tab/>
      </w:r>
      <w:r w:rsidRPr="00F70B6D">
        <w:rPr>
          <w:sz w:val="24"/>
        </w:rPr>
        <w:tab/>
      </w:r>
      <w:r w:rsidRPr="00F70B6D">
        <w:rPr>
          <w:sz w:val="24"/>
        </w:rPr>
        <w:tab/>
      </w:r>
      <w:r w:rsidRPr="00F70B6D">
        <w:rPr>
          <w:sz w:val="24"/>
        </w:rPr>
        <w:tab/>
      </w:r>
      <w:r w:rsidRPr="00F70B6D">
        <w:rPr>
          <w:sz w:val="24"/>
        </w:rPr>
        <w:tab/>
      </w:r>
      <w:r w:rsidRPr="00F70B6D">
        <w:rPr>
          <w:sz w:val="24"/>
        </w:rPr>
        <w:tab/>
      </w:r>
      <w:r w:rsidRPr="00F70B6D">
        <w:rPr>
          <w:b/>
          <w:sz w:val="24"/>
          <w:highlight w:val="yellow"/>
        </w:rPr>
        <w:t>10 marks</w:t>
      </w:r>
      <w:r w:rsidRPr="00F70B6D">
        <w:rPr>
          <w:sz w:val="24"/>
        </w:rPr>
        <w:tab/>
      </w:r>
      <w:r w:rsidRPr="00F70B6D">
        <w:rPr>
          <w:sz w:val="24"/>
        </w:rPr>
        <w:tab/>
      </w:r>
      <w:r w:rsidRPr="00F70B6D">
        <w:rPr>
          <w:sz w:val="24"/>
        </w:rPr>
        <w:tab/>
      </w:r>
    </w:p>
    <w:p w:rsidR="00BC3447" w:rsidRPr="00F70B6D" w:rsidRDefault="00BC3447" w:rsidP="00B002DF">
      <w:pPr>
        <w:rPr>
          <w:sz w:val="24"/>
        </w:rPr>
      </w:pPr>
      <w:r w:rsidRPr="00F70B6D">
        <w:rPr>
          <w:noProof/>
          <w:sz w:val="24"/>
          <w:lang w:val="en-US"/>
        </w:rPr>
        <w:pict>
          <v:shape id="Picture 10" o:spid="_x0000_i1026" type="#_x0000_t75" style="width:353.25pt;height:132pt;visibility:visible">
            <v:imagedata r:id="rId7" o:title=""/>
          </v:shape>
        </w:pict>
      </w:r>
    </w:p>
    <w:p w:rsidR="00BC3447" w:rsidRPr="00F70B6D" w:rsidRDefault="00BC3447" w:rsidP="00B002DF">
      <w:pPr>
        <w:pStyle w:val="ListParagraph"/>
        <w:numPr>
          <w:ilvl w:val="0"/>
          <w:numId w:val="1"/>
        </w:numPr>
        <w:rPr>
          <w:b/>
        </w:rPr>
      </w:pPr>
      <w:r w:rsidRPr="00F70B6D">
        <w:t xml:space="preserve">What terminology is used for this common chemical reaction? </w:t>
      </w:r>
      <w:r w:rsidRPr="00F70B6D">
        <w:tab/>
      </w:r>
      <w:r w:rsidRPr="00F70B6D">
        <w:tab/>
      </w:r>
      <w:r w:rsidRPr="00F70B6D">
        <w:tab/>
      </w:r>
      <w:r w:rsidRPr="00F70B6D">
        <w:rPr>
          <w:b/>
        </w:rPr>
        <w:t>(1 mark)</w:t>
      </w:r>
    </w:p>
    <w:p w:rsidR="00BC3447" w:rsidRPr="00F70B6D" w:rsidRDefault="00BC3447" w:rsidP="00D63565">
      <w:pPr>
        <w:ind w:left="1440"/>
      </w:pPr>
      <w:r w:rsidRPr="00F70B6D">
        <w:rPr>
          <w:highlight w:val="yellow"/>
        </w:rPr>
        <w:t>Corrosion</w:t>
      </w:r>
    </w:p>
    <w:p w:rsidR="00BC3447" w:rsidRPr="00F70B6D" w:rsidRDefault="00BC3447" w:rsidP="00B002DF">
      <w:pPr>
        <w:pStyle w:val="ListParagraph"/>
        <w:numPr>
          <w:ilvl w:val="0"/>
          <w:numId w:val="1"/>
        </w:numPr>
        <w:rPr>
          <w:b/>
        </w:rPr>
      </w:pPr>
      <w:r w:rsidRPr="00F70B6D">
        <w:t xml:space="preserve">Write out the full chemical reaction that is occurring.  </w:t>
      </w:r>
      <w:r w:rsidRPr="00F70B6D">
        <w:tab/>
      </w:r>
      <w:r w:rsidRPr="00F70B6D">
        <w:tab/>
      </w:r>
      <w:r w:rsidRPr="00F70B6D">
        <w:tab/>
      </w:r>
      <w:r w:rsidRPr="00F70B6D">
        <w:tab/>
      </w:r>
      <w:r w:rsidRPr="00F70B6D">
        <w:rPr>
          <w:b/>
        </w:rPr>
        <w:t>(2 marks)</w:t>
      </w:r>
    </w:p>
    <w:p w:rsidR="00BC3447" w:rsidRPr="00F70B6D" w:rsidRDefault="00BC3447" w:rsidP="00D63565">
      <w:pPr>
        <w:ind w:left="1440"/>
        <w:rPr>
          <w:highlight w:val="yellow"/>
          <w:vertAlign w:val="superscript"/>
        </w:rPr>
      </w:pPr>
      <w:r w:rsidRPr="00F70B6D">
        <w:rPr>
          <w:highlight w:val="yellow"/>
        </w:rPr>
        <w:t>Reduction reaction:  Fe</w:t>
      </w:r>
      <w:r w:rsidRPr="00F70B6D">
        <w:rPr>
          <w:highlight w:val="yellow"/>
          <w:vertAlign w:val="subscript"/>
        </w:rPr>
        <w:t>(s)</w:t>
      </w:r>
      <w:r w:rsidRPr="00F70B6D">
        <w:rPr>
          <w:highlight w:val="yellow"/>
        </w:rPr>
        <w:t>→ Fe</w:t>
      </w:r>
      <w:r w:rsidRPr="00F70B6D">
        <w:rPr>
          <w:highlight w:val="yellow"/>
          <w:vertAlign w:val="superscript"/>
        </w:rPr>
        <w:t>2+</w:t>
      </w:r>
      <w:r w:rsidRPr="00F70B6D">
        <w:rPr>
          <w:highlight w:val="yellow"/>
          <w:vertAlign w:val="subscript"/>
        </w:rPr>
        <w:t>(aq)</w:t>
      </w:r>
      <w:r w:rsidRPr="00F70B6D">
        <w:rPr>
          <w:highlight w:val="yellow"/>
        </w:rPr>
        <w:t xml:space="preserve"> + 2e</w:t>
      </w:r>
      <w:r w:rsidRPr="00F70B6D">
        <w:rPr>
          <w:highlight w:val="yellow"/>
          <w:vertAlign w:val="superscript"/>
        </w:rPr>
        <w:t>-</w:t>
      </w:r>
    </w:p>
    <w:p w:rsidR="00BC3447" w:rsidRPr="00F70B6D" w:rsidRDefault="00BC3447" w:rsidP="00D63565">
      <w:pPr>
        <w:ind w:left="1440"/>
        <w:rPr>
          <w:vertAlign w:val="superscript"/>
        </w:rPr>
      </w:pPr>
      <w:r w:rsidRPr="00F70B6D">
        <w:rPr>
          <w:highlight w:val="yellow"/>
        </w:rPr>
        <w:t>Oxidation reaction:  H</w:t>
      </w:r>
      <w:r w:rsidRPr="00F70B6D">
        <w:rPr>
          <w:highlight w:val="yellow"/>
          <w:vertAlign w:val="subscript"/>
        </w:rPr>
        <w:t>2</w:t>
      </w:r>
      <w:r w:rsidRPr="00F70B6D">
        <w:rPr>
          <w:highlight w:val="yellow"/>
        </w:rPr>
        <w:t>O</w:t>
      </w:r>
      <w:r w:rsidRPr="00F70B6D">
        <w:rPr>
          <w:highlight w:val="yellow"/>
          <w:vertAlign w:val="subscript"/>
        </w:rPr>
        <w:t>(l)</w:t>
      </w:r>
      <w:r w:rsidRPr="00F70B6D">
        <w:rPr>
          <w:highlight w:val="yellow"/>
        </w:rPr>
        <w:t xml:space="preserve"> + ½O</w:t>
      </w:r>
      <w:r w:rsidRPr="00F70B6D">
        <w:rPr>
          <w:highlight w:val="yellow"/>
          <w:vertAlign w:val="subscript"/>
        </w:rPr>
        <w:t>2 (g)</w:t>
      </w:r>
      <w:r w:rsidRPr="00F70B6D">
        <w:rPr>
          <w:highlight w:val="yellow"/>
        </w:rPr>
        <w:t xml:space="preserve"> + 2e</w:t>
      </w:r>
      <w:r w:rsidRPr="00F70B6D">
        <w:rPr>
          <w:highlight w:val="yellow"/>
          <w:vertAlign w:val="superscript"/>
        </w:rPr>
        <w:t>-</w:t>
      </w:r>
      <w:r w:rsidRPr="00F70B6D">
        <w:rPr>
          <w:highlight w:val="yellow"/>
        </w:rPr>
        <w:t>→ 2OH</w:t>
      </w:r>
      <w:r w:rsidRPr="00F70B6D">
        <w:rPr>
          <w:highlight w:val="yellow"/>
          <w:vertAlign w:val="superscript"/>
        </w:rPr>
        <w:t>-</w:t>
      </w:r>
      <w:r w:rsidRPr="00F70B6D">
        <w:rPr>
          <w:highlight w:val="yellow"/>
          <w:vertAlign w:val="subscript"/>
        </w:rPr>
        <w:t>(aq)</w:t>
      </w:r>
    </w:p>
    <w:p w:rsidR="00BC3447" w:rsidRPr="00F70B6D" w:rsidRDefault="00BC3447" w:rsidP="00B002DF">
      <w:pPr>
        <w:pStyle w:val="ListParagraph"/>
        <w:numPr>
          <w:ilvl w:val="0"/>
          <w:numId w:val="1"/>
        </w:numPr>
      </w:pPr>
      <w:r w:rsidRPr="00F70B6D">
        <w:t xml:space="preserve">Give an example of when/where this chemical reaction would occur.  </w:t>
      </w:r>
      <w:r w:rsidRPr="00F70B6D">
        <w:tab/>
      </w:r>
      <w:r w:rsidRPr="00F70B6D">
        <w:tab/>
      </w:r>
      <w:r w:rsidRPr="00F70B6D">
        <w:rPr>
          <w:b/>
        </w:rPr>
        <w:t>(1 mark)</w:t>
      </w:r>
    </w:p>
    <w:p w:rsidR="00BC3447" w:rsidRPr="00F70B6D" w:rsidRDefault="00BC3447" w:rsidP="00D63565">
      <w:pPr>
        <w:pStyle w:val="ListParagraph"/>
        <w:ind w:left="1440"/>
      </w:pPr>
      <w:r w:rsidRPr="00F70B6D">
        <w:rPr>
          <w:highlight w:val="yellow"/>
        </w:rPr>
        <w:t>Rusting on a car fender</w:t>
      </w:r>
    </w:p>
    <w:p w:rsidR="00BC3447" w:rsidRPr="00F70B6D" w:rsidRDefault="00BC3447" w:rsidP="00D63565">
      <w:pPr>
        <w:pStyle w:val="ListParagraph"/>
        <w:ind w:left="1440"/>
      </w:pPr>
    </w:p>
    <w:p w:rsidR="00BC3447" w:rsidRPr="00F70B6D" w:rsidRDefault="00BC3447" w:rsidP="00B002DF">
      <w:pPr>
        <w:pStyle w:val="ListParagraph"/>
        <w:numPr>
          <w:ilvl w:val="0"/>
          <w:numId w:val="1"/>
        </w:numPr>
      </w:pPr>
      <w:r w:rsidRPr="00F70B6D">
        <w:t xml:space="preserve">Give 2 reasons why this commonly happens to iron (Fe). </w:t>
      </w:r>
      <w:r w:rsidRPr="00F70B6D">
        <w:tab/>
      </w:r>
      <w:r w:rsidRPr="00F70B6D">
        <w:tab/>
      </w:r>
      <w:r w:rsidRPr="00F70B6D">
        <w:tab/>
      </w:r>
      <w:r w:rsidRPr="00F70B6D">
        <w:rPr>
          <w:b/>
        </w:rPr>
        <w:t>(1 mark)</w:t>
      </w:r>
    </w:p>
    <w:p w:rsidR="00BC3447" w:rsidRPr="00F70B6D" w:rsidRDefault="00BC3447" w:rsidP="00D63565">
      <w:pPr>
        <w:pStyle w:val="ListParagraph"/>
        <w:ind w:left="1440"/>
      </w:pPr>
      <w:r w:rsidRPr="00F70B6D">
        <w:rPr>
          <w:highlight w:val="yellow"/>
        </w:rPr>
        <w:t>Wear and tear or a dent in the fender exposes iron to water, air and salt</w:t>
      </w:r>
    </w:p>
    <w:p w:rsidR="00BC3447" w:rsidRPr="00F70B6D" w:rsidRDefault="00BC3447" w:rsidP="00B002DF">
      <w:pPr>
        <w:pStyle w:val="ListParagraph"/>
      </w:pPr>
    </w:p>
    <w:p w:rsidR="00BC3447" w:rsidRPr="00F70B6D" w:rsidRDefault="00BC3447" w:rsidP="00B002DF">
      <w:pPr>
        <w:pStyle w:val="ListParagraph"/>
      </w:pPr>
    </w:p>
    <w:p w:rsidR="00BC3447" w:rsidRPr="00F70B6D" w:rsidRDefault="00BC3447" w:rsidP="00B002DF">
      <w:pPr>
        <w:pStyle w:val="ListParagraph"/>
        <w:numPr>
          <w:ilvl w:val="0"/>
          <w:numId w:val="1"/>
        </w:numPr>
      </w:pPr>
      <w:r w:rsidRPr="00F70B6D">
        <w:t xml:space="preserve">What are two ways of preventing this chemical reaction from occurring?  Give a brief explanation of how each method works to prevent this chemical reaction. </w:t>
      </w:r>
      <w:r w:rsidRPr="00F70B6D">
        <w:tab/>
      </w:r>
      <w:r w:rsidRPr="00F70B6D">
        <w:rPr>
          <w:b/>
        </w:rPr>
        <w:t>(5 marks)</w:t>
      </w:r>
    </w:p>
    <w:p w:rsidR="00BC3447" w:rsidRPr="00F70B6D" w:rsidRDefault="00BC3447" w:rsidP="00E310AE">
      <w:pPr>
        <w:tabs>
          <w:tab w:val="left" w:pos="1843"/>
        </w:tabs>
        <w:spacing w:before="100" w:beforeAutospacing="1" w:after="100" w:afterAutospacing="1" w:line="240" w:lineRule="auto"/>
        <w:ind w:left="1080"/>
        <w:rPr>
          <w:highlight w:val="yellow"/>
          <w:lang w:val="en-US"/>
        </w:rPr>
      </w:pPr>
      <w:r w:rsidRPr="00F70B6D">
        <w:rPr>
          <w:highlight w:val="yellow"/>
          <w:lang w:val="en-US"/>
        </w:rPr>
        <w:t>There are a number of ways to slow down corrosion, if not prevent it.</w:t>
      </w:r>
    </w:p>
    <w:p w:rsidR="00BC3447" w:rsidRPr="00F70B6D" w:rsidRDefault="00BC3447" w:rsidP="00E310AE">
      <w:pPr>
        <w:numPr>
          <w:ilvl w:val="0"/>
          <w:numId w:val="14"/>
        </w:numPr>
        <w:tabs>
          <w:tab w:val="num" w:pos="1800"/>
          <w:tab w:val="left" w:pos="1843"/>
        </w:tabs>
        <w:spacing w:before="100" w:beforeAutospacing="1" w:after="100" w:afterAutospacing="1" w:line="240" w:lineRule="auto"/>
        <w:ind w:left="1800"/>
        <w:rPr>
          <w:highlight w:val="yellow"/>
          <w:lang w:val="en-US"/>
        </w:rPr>
      </w:pPr>
      <w:r w:rsidRPr="00F70B6D">
        <w:rPr>
          <w:highlight w:val="yellow"/>
          <w:lang w:val="en-US"/>
        </w:rPr>
        <w:t>Prevent oxygen and water from contacting the metal. This can be accomplished by paint, grease, plastic, or other methods of covering the metal.</w:t>
      </w:r>
    </w:p>
    <w:p w:rsidR="00BC3447" w:rsidRPr="00F70B6D" w:rsidRDefault="00BC3447" w:rsidP="00E310AE">
      <w:pPr>
        <w:numPr>
          <w:ilvl w:val="0"/>
          <w:numId w:val="14"/>
        </w:numPr>
        <w:tabs>
          <w:tab w:val="num" w:pos="1800"/>
          <w:tab w:val="left" w:pos="1843"/>
        </w:tabs>
        <w:spacing w:before="100" w:beforeAutospacing="1" w:after="100" w:afterAutospacing="1" w:line="240" w:lineRule="auto"/>
        <w:ind w:left="1800"/>
        <w:rPr>
          <w:highlight w:val="yellow"/>
          <w:lang w:val="en-US"/>
        </w:rPr>
      </w:pPr>
      <w:r w:rsidRPr="00F70B6D">
        <w:rPr>
          <w:highlight w:val="yellow"/>
          <w:lang w:val="en-US"/>
        </w:rPr>
        <w:t>Cathodic protection - pieces of zinc or magnesium metal may be bolted to the surface of iron. Both Zn and Mg are oxidized more readily than Fe, which results in those metals being oxidized thus sparing and protecting the iron. Propeller shafts of speedboats are often protected this way. Anode rods in water heaters also work this way (they are often called "sacrificial anodes"). Galvanized nails - nails coated with the more reactive zinc - provide yet another example.</w:t>
      </w:r>
    </w:p>
    <w:p w:rsidR="00BC3447" w:rsidRPr="00F70B6D" w:rsidRDefault="00BC3447" w:rsidP="00B002DF">
      <w:pPr>
        <w:numPr>
          <w:ilvl w:val="0"/>
          <w:numId w:val="14"/>
        </w:numPr>
        <w:tabs>
          <w:tab w:val="num" w:pos="1800"/>
          <w:tab w:val="left" w:pos="1843"/>
        </w:tabs>
        <w:spacing w:before="100" w:beforeAutospacing="1" w:after="100" w:afterAutospacing="1" w:line="240" w:lineRule="auto"/>
        <w:ind w:left="1800"/>
        <w:rPr>
          <w:highlight w:val="yellow"/>
          <w:lang w:val="en-US"/>
        </w:rPr>
      </w:pPr>
      <w:r w:rsidRPr="00F70B6D">
        <w:rPr>
          <w:highlight w:val="yellow"/>
          <w:lang w:val="en-US"/>
        </w:rPr>
        <w:t>Metal alloys - an alloy is a mixture of metals, or a mixture of a nonmetal with a metal. An alloy such as stainless steel (chromium is added to steel - a mixture of iron and other elements such as carbon - to make stainless steel) is highly resistant to corrosion but can be prohibitively expensive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31"/>
      </w:tblGrid>
      <w:tr w:rsidR="00BC3447" w:rsidRPr="00F70B6D">
        <w:tc>
          <w:tcPr>
            <w:tcW w:w="9331" w:type="dxa"/>
          </w:tcPr>
          <w:p w:rsidR="00BC3447" w:rsidRPr="00F70B6D" w:rsidRDefault="00BC3447" w:rsidP="00D63565">
            <w:r w:rsidRPr="00F70B6D">
              <w:t xml:space="preserve">17.   Following are two reduction half – reactions for the half-cells of a voltaic cell.       </w:t>
            </w:r>
            <w:r w:rsidRPr="00F70B6D">
              <w:rPr>
                <w:b/>
                <w:highlight w:val="yellow"/>
              </w:rPr>
              <w:t>10 marks</w:t>
            </w:r>
          </w:p>
          <w:p w:rsidR="00BC3447" w:rsidRPr="00F70B6D" w:rsidRDefault="00BC3447" w:rsidP="00D63565">
            <w:r w:rsidRPr="00F70B6D">
              <w:t>Determine the overall cell reaction and the standard potential.  Write the cell chemistry using cell notation with vertical lines separating components.</w:t>
            </w:r>
          </w:p>
          <w:p w:rsidR="00BC3447" w:rsidRPr="00F70B6D" w:rsidRDefault="00BC3447" w:rsidP="00D63565">
            <w:r w:rsidRPr="00F70B6D">
              <w:t>I</w:t>
            </w:r>
            <w:r w:rsidRPr="00F70B6D">
              <w:rPr>
                <w:vertAlign w:val="subscript"/>
              </w:rPr>
              <w:t xml:space="preserve">2 </w:t>
            </w:r>
            <w:r w:rsidRPr="00F70B6D">
              <w:t>(s)            +               2e-   →      2 I</w:t>
            </w:r>
            <w:r w:rsidRPr="00F70B6D">
              <w:rPr>
                <w:vertAlign w:val="superscript"/>
              </w:rPr>
              <w:t>-</w:t>
            </w:r>
            <w:r w:rsidRPr="00F70B6D">
              <w:t>(aq);            E</w:t>
            </w:r>
            <w:r w:rsidRPr="00F70B6D">
              <w:rPr>
                <w:vertAlign w:val="superscript"/>
              </w:rPr>
              <w:t>0</w:t>
            </w:r>
            <w:r w:rsidRPr="00F70B6D">
              <w:t>=    0.5355  V</w:t>
            </w:r>
          </w:p>
          <w:p w:rsidR="00BC3447" w:rsidRPr="00F70B6D" w:rsidRDefault="00BC3447" w:rsidP="00D63565">
            <w:r w:rsidRPr="00F70B6D">
              <w:t>Fe</w:t>
            </w:r>
            <w:r w:rsidRPr="00F70B6D">
              <w:rPr>
                <w:vertAlign w:val="superscript"/>
              </w:rPr>
              <w:t>2+</w:t>
            </w:r>
            <w:r w:rsidRPr="00F70B6D">
              <w:t>(aq)      +               2e- →       Fe   (s);               E</w:t>
            </w:r>
            <w:r w:rsidRPr="00F70B6D">
              <w:rPr>
                <w:vertAlign w:val="superscript"/>
              </w:rPr>
              <w:t>0</w:t>
            </w:r>
            <w:r w:rsidRPr="00F70B6D">
              <w:t>=    - 0.447 V</w:t>
            </w:r>
          </w:p>
        </w:tc>
      </w:tr>
    </w:tbl>
    <w:p w:rsidR="00BC3447" w:rsidRPr="00F70B6D" w:rsidRDefault="00BC3447" w:rsidP="00B002D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31"/>
      </w:tblGrid>
      <w:tr w:rsidR="00BC3447" w:rsidRPr="00F70B6D">
        <w:trPr>
          <w:trHeight w:val="1691"/>
        </w:trPr>
        <w:tc>
          <w:tcPr>
            <w:tcW w:w="9576" w:type="dxa"/>
          </w:tcPr>
          <w:p w:rsidR="00BC3447" w:rsidRPr="00F70B6D" w:rsidRDefault="00BC3447" w:rsidP="00D63565">
            <w:r w:rsidRPr="00F70B6D">
              <w:t>Your Solution:</w:t>
            </w:r>
          </w:p>
          <w:p w:rsidR="00BC3447" w:rsidRPr="00F70B6D" w:rsidRDefault="00BC3447" w:rsidP="00DB34A0">
            <w:pPr>
              <w:rPr>
                <w:highlight w:val="yellow"/>
              </w:rPr>
            </w:pPr>
            <w:r w:rsidRPr="00F70B6D">
              <w:rPr>
                <w:highlight w:val="yellow"/>
              </w:rPr>
              <w:t xml:space="preserve">A: </w:t>
            </w:r>
            <w:r w:rsidRPr="00F70B6D">
              <w:rPr>
                <w:i/>
                <w:highlight w:val="yellow"/>
              </w:rPr>
              <w:t>Analysis of the Problem</w:t>
            </w:r>
          </w:p>
          <w:p w:rsidR="00BC3447" w:rsidRPr="00F70B6D" w:rsidRDefault="00BC3447" w:rsidP="00DB34A0">
            <w:pPr>
              <w:rPr>
                <w:highlight w:val="yellow"/>
              </w:rPr>
            </w:pPr>
            <w:r w:rsidRPr="00F70B6D">
              <w:rPr>
                <w:highlight w:val="yellow"/>
              </w:rPr>
              <w:t>The half reaction with the lower potential will proceed as an oxidation</w:t>
            </w:r>
          </w:p>
          <w:p w:rsidR="00BC3447" w:rsidRPr="00F70B6D" w:rsidRDefault="00BC3447" w:rsidP="00DB34A0">
            <w:pPr>
              <w:rPr>
                <w:highlight w:val="yellow"/>
              </w:rPr>
            </w:pPr>
            <w:r w:rsidRPr="00F70B6D">
              <w:rPr>
                <w:highlight w:val="yellow"/>
              </w:rPr>
              <w:t>Known:</w:t>
            </w:r>
          </w:p>
          <w:p w:rsidR="00BC3447" w:rsidRPr="00F70B6D" w:rsidRDefault="00BC3447" w:rsidP="00DB34A0">
            <w:pPr>
              <w:rPr>
                <w:highlight w:val="yellow"/>
              </w:rPr>
            </w:pPr>
            <w:r w:rsidRPr="00F70B6D">
              <w:rPr>
                <w:highlight w:val="yellow"/>
              </w:rPr>
              <w:t>E</w:t>
            </w:r>
            <w:r w:rsidRPr="00F70B6D">
              <w:rPr>
                <w:highlight w:val="yellow"/>
                <w:vertAlign w:val="superscript"/>
              </w:rPr>
              <w:t>0</w:t>
            </w:r>
            <w:r w:rsidRPr="00F70B6D">
              <w:rPr>
                <w:highlight w:val="yellow"/>
                <w:vertAlign w:val="subscript"/>
              </w:rPr>
              <w:t>cell</w:t>
            </w:r>
            <w:r w:rsidRPr="00F70B6D">
              <w:rPr>
                <w:highlight w:val="yellow"/>
              </w:rPr>
              <w:t xml:space="preserve"> = E</w:t>
            </w:r>
            <w:r w:rsidRPr="00F70B6D">
              <w:rPr>
                <w:highlight w:val="yellow"/>
                <w:vertAlign w:val="superscript"/>
              </w:rPr>
              <w:t xml:space="preserve">0 </w:t>
            </w:r>
            <w:r w:rsidRPr="00F70B6D">
              <w:rPr>
                <w:highlight w:val="yellow"/>
              </w:rPr>
              <w:t>reduction- E</w:t>
            </w:r>
            <w:r w:rsidRPr="00F70B6D">
              <w:rPr>
                <w:highlight w:val="yellow"/>
                <w:vertAlign w:val="superscript"/>
              </w:rPr>
              <w:t xml:space="preserve">0 </w:t>
            </w:r>
            <w:r w:rsidRPr="00F70B6D">
              <w:rPr>
                <w:highlight w:val="yellow"/>
              </w:rPr>
              <w:t>oxidation</w:t>
            </w:r>
          </w:p>
          <w:p w:rsidR="00BC3447" w:rsidRPr="00F70B6D" w:rsidRDefault="00BC3447" w:rsidP="00DB34A0">
            <w:pPr>
              <w:rPr>
                <w:highlight w:val="yellow"/>
              </w:rPr>
            </w:pPr>
            <w:r w:rsidRPr="00F70B6D">
              <w:rPr>
                <w:highlight w:val="yellow"/>
              </w:rPr>
              <w:t>Unknown = E</w:t>
            </w:r>
            <w:r w:rsidRPr="00F70B6D">
              <w:rPr>
                <w:highlight w:val="yellow"/>
                <w:vertAlign w:val="superscript"/>
              </w:rPr>
              <w:t>0</w:t>
            </w:r>
            <w:r w:rsidRPr="00F70B6D">
              <w:rPr>
                <w:highlight w:val="yellow"/>
              </w:rPr>
              <w:t xml:space="preserve"> cell =?</w:t>
            </w:r>
          </w:p>
          <w:p w:rsidR="00BC3447" w:rsidRPr="00F70B6D" w:rsidRDefault="00BC3447" w:rsidP="00DB34A0">
            <w:pPr>
              <w:rPr>
                <w:i/>
                <w:highlight w:val="yellow"/>
              </w:rPr>
            </w:pPr>
            <w:r w:rsidRPr="00F70B6D">
              <w:rPr>
                <w:i/>
                <w:highlight w:val="yellow"/>
              </w:rPr>
              <w:t>Solution:</w:t>
            </w:r>
          </w:p>
          <w:p w:rsidR="00BC3447" w:rsidRPr="00F70B6D" w:rsidRDefault="00BC3447" w:rsidP="00DB34A0">
            <w:pPr>
              <w:rPr>
                <w:highlight w:val="yellow"/>
              </w:rPr>
            </w:pPr>
            <w:r w:rsidRPr="00F70B6D">
              <w:rPr>
                <w:highlight w:val="yellow"/>
              </w:rPr>
              <w:t>The iodine half reaction has higher potential and will proceed as reduction in the forward direction.  Rewrite the equations.</w:t>
            </w:r>
          </w:p>
          <w:p w:rsidR="00BC3447" w:rsidRPr="00F70B6D" w:rsidRDefault="00BC3447" w:rsidP="00DB34A0">
            <w:pPr>
              <w:rPr>
                <w:highlight w:val="yellow"/>
              </w:rPr>
            </w:pPr>
            <w:r w:rsidRPr="00F70B6D">
              <w:rPr>
                <w:highlight w:val="yellow"/>
              </w:rPr>
              <w:t>I</w:t>
            </w:r>
            <w:r w:rsidRPr="00F70B6D">
              <w:rPr>
                <w:highlight w:val="yellow"/>
                <w:vertAlign w:val="subscript"/>
              </w:rPr>
              <w:t xml:space="preserve">2 </w:t>
            </w:r>
            <w:r w:rsidRPr="00F70B6D">
              <w:rPr>
                <w:highlight w:val="yellow"/>
              </w:rPr>
              <w:t xml:space="preserve">(s) + </w:t>
            </w:r>
            <w:r w:rsidRPr="00F70B6D">
              <w:rPr>
                <w:strike/>
                <w:highlight w:val="yellow"/>
              </w:rPr>
              <w:t>2e</w:t>
            </w:r>
            <w:r w:rsidRPr="00F70B6D">
              <w:rPr>
                <w:highlight w:val="yellow"/>
              </w:rPr>
              <w:t>-   → 2 I</w:t>
            </w:r>
            <w:r w:rsidRPr="00F70B6D">
              <w:rPr>
                <w:highlight w:val="yellow"/>
                <w:vertAlign w:val="superscript"/>
              </w:rPr>
              <w:t>-</w:t>
            </w:r>
            <w:r w:rsidRPr="00F70B6D">
              <w:rPr>
                <w:highlight w:val="yellow"/>
              </w:rPr>
              <w:t>(aq)   (reduction half cell reaction)</w:t>
            </w:r>
          </w:p>
          <w:p w:rsidR="00BC3447" w:rsidRPr="00F70B6D" w:rsidRDefault="00BC3447" w:rsidP="00DB34A0">
            <w:pPr>
              <w:rPr>
                <w:highlight w:val="yellow"/>
                <w:u w:val="single"/>
              </w:rPr>
            </w:pPr>
            <w:r w:rsidRPr="00F70B6D">
              <w:rPr>
                <w:highlight w:val="yellow"/>
                <w:u w:val="single"/>
              </w:rPr>
              <w:t>Fe(s)  → Fe</w:t>
            </w:r>
            <w:r w:rsidRPr="00F70B6D">
              <w:rPr>
                <w:highlight w:val="yellow"/>
                <w:u w:val="single"/>
                <w:vertAlign w:val="superscript"/>
              </w:rPr>
              <w:t>2+</w:t>
            </w:r>
            <w:r w:rsidRPr="00F70B6D">
              <w:rPr>
                <w:highlight w:val="yellow"/>
                <w:u w:val="single"/>
              </w:rPr>
              <w:t xml:space="preserve">(aq) + </w:t>
            </w:r>
            <w:r w:rsidRPr="00F70B6D">
              <w:rPr>
                <w:strike/>
                <w:highlight w:val="yellow"/>
                <w:u w:val="single"/>
              </w:rPr>
              <w:t>2e-</w:t>
            </w:r>
            <w:r w:rsidRPr="00F70B6D">
              <w:rPr>
                <w:highlight w:val="yellow"/>
                <w:u w:val="single"/>
              </w:rPr>
              <w:t xml:space="preserve"> (oxidation half cell reaction)</w:t>
            </w:r>
          </w:p>
          <w:p w:rsidR="00BC3447" w:rsidRPr="00F70B6D" w:rsidRDefault="00BC3447" w:rsidP="00DB34A0">
            <w:pPr>
              <w:rPr>
                <w:highlight w:val="yellow"/>
              </w:rPr>
            </w:pPr>
            <w:r w:rsidRPr="00F70B6D">
              <w:rPr>
                <w:highlight w:val="yellow"/>
              </w:rPr>
              <w:t>I</w:t>
            </w:r>
            <w:r w:rsidRPr="00F70B6D">
              <w:rPr>
                <w:highlight w:val="yellow"/>
                <w:vertAlign w:val="subscript"/>
              </w:rPr>
              <w:t xml:space="preserve">2 </w:t>
            </w:r>
            <w:r w:rsidRPr="00F70B6D">
              <w:rPr>
                <w:highlight w:val="yellow"/>
              </w:rPr>
              <w:t>(s) + Fe(s)  → Fe</w:t>
            </w:r>
            <w:r w:rsidRPr="00F70B6D">
              <w:rPr>
                <w:highlight w:val="yellow"/>
                <w:vertAlign w:val="superscript"/>
              </w:rPr>
              <w:t>2+</w:t>
            </w:r>
            <w:r w:rsidRPr="00F70B6D">
              <w:rPr>
                <w:highlight w:val="yellow"/>
              </w:rPr>
              <w:t>(aq) + 2 I</w:t>
            </w:r>
            <w:r w:rsidRPr="00F70B6D">
              <w:rPr>
                <w:highlight w:val="yellow"/>
                <w:vertAlign w:val="superscript"/>
              </w:rPr>
              <w:t>-</w:t>
            </w:r>
            <w:r w:rsidRPr="00F70B6D">
              <w:rPr>
                <w:highlight w:val="yellow"/>
              </w:rPr>
              <w:t>(aq)   (overall cell reaction)</w:t>
            </w:r>
          </w:p>
          <w:p w:rsidR="00BC3447" w:rsidRPr="00F70B6D" w:rsidRDefault="00BC3447" w:rsidP="00DB34A0">
            <w:pPr>
              <w:rPr>
                <w:highlight w:val="yellow"/>
              </w:rPr>
            </w:pPr>
            <w:r w:rsidRPr="00F70B6D">
              <w:rPr>
                <w:highlight w:val="yellow"/>
              </w:rPr>
              <w:t>Now, E</w:t>
            </w:r>
            <w:r w:rsidRPr="00F70B6D">
              <w:rPr>
                <w:highlight w:val="yellow"/>
                <w:vertAlign w:val="superscript"/>
              </w:rPr>
              <w:t>0</w:t>
            </w:r>
            <w:r w:rsidRPr="00F70B6D">
              <w:rPr>
                <w:highlight w:val="yellow"/>
                <w:vertAlign w:val="subscript"/>
              </w:rPr>
              <w:t>cell</w:t>
            </w:r>
            <w:r w:rsidRPr="00F70B6D">
              <w:rPr>
                <w:highlight w:val="yellow"/>
              </w:rPr>
              <w:t xml:space="preserve"> = E</w:t>
            </w:r>
            <w:r w:rsidRPr="00F70B6D">
              <w:rPr>
                <w:highlight w:val="yellow"/>
                <w:vertAlign w:val="superscript"/>
              </w:rPr>
              <w:t xml:space="preserve">0 </w:t>
            </w:r>
            <w:r w:rsidRPr="00F70B6D">
              <w:rPr>
                <w:highlight w:val="yellow"/>
              </w:rPr>
              <w:t>reduction- E</w:t>
            </w:r>
            <w:r w:rsidRPr="00F70B6D">
              <w:rPr>
                <w:highlight w:val="yellow"/>
                <w:vertAlign w:val="superscript"/>
              </w:rPr>
              <w:t xml:space="preserve">0 </w:t>
            </w:r>
            <w:r w:rsidRPr="00F70B6D">
              <w:rPr>
                <w:highlight w:val="yellow"/>
              </w:rPr>
              <w:t>oxidation = 0.5355 – (-0.447) = +0.983 V</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20"/>
              <w:gridCol w:w="3510"/>
            </w:tblGrid>
            <w:tr w:rsidR="00BC3447" w:rsidRPr="00F70B6D">
              <w:tc>
                <w:tcPr>
                  <w:tcW w:w="3420" w:type="dxa"/>
                  <w:tcBorders>
                    <w:top w:val="single" w:sz="4" w:space="0" w:color="auto"/>
                    <w:left w:val="single" w:sz="4" w:space="0" w:color="auto"/>
                    <w:bottom w:val="single" w:sz="4" w:space="0" w:color="auto"/>
                    <w:right w:val="single" w:sz="4" w:space="0" w:color="auto"/>
                  </w:tcBorders>
                </w:tcPr>
                <w:p w:rsidR="00BC3447" w:rsidRPr="00F70B6D" w:rsidRDefault="00BC3447" w:rsidP="0089469E">
                  <w:pPr>
                    <w:jc w:val="center"/>
                    <w:rPr>
                      <w:highlight w:val="yellow"/>
                    </w:rPr>
                  </w:pPr>
                  <w:r w:rsidRPr="00F70B6D">
                    <w:rPr>
                      <w:highlight w:val="yellow"/>
                    </w:rPr>
                    <w:t>Oxidation half cel reactn</w:t>
                  </w:r>
                </w:p>
              </w:tc>
              <w:tc>
                <w:tcPr>
                  <w:tcW w:w="3510" w:type="dxa"/>
                  <w:tcBorders>
                    <w:top w:val="single" w:sz="4" w:space="0" w:color="auto"/>
                    <w:left w:val="single" w:sz="4" w:space="0" w:color="auto"/>
                    <w:bottom w:val="single" w:sz="4" w:space="0" w:color="auto"/>
                    <w:right w:val="single" w:sz="4" w:space="0" w:color="auto"/>
                  </w:tcBorders>
                </w:tcPr>
                <w:p w:rsidR="00BC3447" w:rsidRPr="00F70B6D" w:rsidRDefault="00BC3447" w:rsidP="0089469E">
                  <w:pPr>
                    <w:jc w:val="center"/>
                    <w:rPr>
                      <w:highlight w:val="yellow"/>
                    </w:rPr>
                  </w:pPr>
                  <w:r w:rsidRPr="00F70B6D">
                    <w:rPr>
                      <w:highlight w:val="yellow"/>
                    </w:rPr>
                    <w:t>Reducton half cell reaction</w:t>
                  </w:r>
                </w:p>
              </w:tc>
            </w:tr>
            <w:tr w:rsidR="00BC3447" w:rsidRPr="00F70B6D">
              <w:tc>
                <w:tcPr>
                  <w:tcW w:w="3420" w:type="dxa"/>
                  <w:tcBorders>
                    <w:top w:val="single" w:sz="4" w:space="0" w:color="auto"/>
                    <w:left w:val="single" w:sz="4" w:space="0" w:color="auto"/>
                    <w:bottom w:val="single" w:sz="4" w:space="0" w:color="auto"/>
                    <w:right w:val="single" w:sz="4" w:space="0" w:color="auto"/>
                  </w:tcBorders>
                </w:tcPr>
                <w:p w:rsidR="00BC3447" w:rsidRPr="00F70B6D" w:rsidRDefault="00BC3447" w:rsidP="0089469E">
                  <w:pPr>
                    <w:jc w:val="center"/>
                    <w:rPr>
                      <w:highlight w:val="yellow"/>
                    </w:rPr>
                  </w:pPr>
                  <w:r w:rsidRPr="00F70B6D">
                    <w:rPr>
                      <w:highlight w:val="yellow"/>
                    </w:rPr>
                    <w:t>Reactant |   Product</w:t>
                  </w:r>
                </w:p>
              </w:tc>
              <w:tc>
                <w:tcPr>
                  <w:tcW w:w="3510" w:type="dxa"/>
                  <w:tcBorders>
                    <w:top w:val="single" w:sz="4" w:space="0" w:color="auto"/>
                    <w:left w:val="single" w:sz="4" w:space="0" w:color="auto"/>
                    <w:bottom w:val="single" w:sz="4" w:space="0" w:color="auto"/>
                    <w:right w:val="single" w:sz="4" w:space="0" w:color="auto"/>
                  </w:tcBorders>
                </w:tcPr>
                <w:p w:rsidR="00BC3447" w:rsidRPr="00F70B6D" w:rsidRDefault="00BC3447" w:rsidP="0089469E">
                  <w:pPr>
                    <w:jc w:val="center"/>
                    <w:rPr>
                      <w:highlight w:val="yellow"/>
                    </w:rPr>
                  </w:pPr>
                  <w:r w:rsidRPr="00F70B6D">
                    <w:rPr>
                      <w:highlight w:val="yellow"/>
                    </w:rPr>
                    <w:t>Reactant | Product</w:t>
                  </w:r>
                </w:p>
              </w:tc>
            </w:tr>
            <w:tr w:rsidR="00BC3447" w:rsidRPr="00F70B6D">
              <w:tc>
                <w:tcPr>
                  <w:tcW w:w="3420" w:type="dxa"/>
                  <w:tcBorders>
                    <w:top w:val="single" w:sz="4" w:space="0" w:color="auto"/>
                    <w:left w:val="single" w:sz="4" w:space="0" w:color="auto"/>
                    <w:bottom w:val="single" w:sz="4" w:space="0" w:color="auto"/>
                    <w:right w:val="single" w:sz="4" w:space="0" w:color="auto"/>
                  </w:tcBorders>
                </w:tcPr>
                <w:p w:rsidR="00BC3447" w:rsidRPr="00F70B6D" w:rsidRDefault="00BC3447" w:rsidP="0089469E">
                  <w:pPr>
                    <w:jc w:val="center"/>
                    <w:rPr>
                      <w:highlight w:val="yellow"/>
                    </w:rPr>
                  </w:pPr>
                  <w:r w:rsidRPr="00F70B6D">
                    <w:rPr>
                      <w:highlight w:val="yellow"/>
                    </w:rPr>
                    <w:t>Fe |  Fe</w:t>
                  </w:r>
                  <w:r w:rsidRPr="00F70B6D">
                    <w:rPr>
                      <w:highlight w:val="yellow"/>
                      <w:vertAlign w:val="superscript"/>
                    </w:rPr>
                    <w:t>2+</w:t>
                  </w:r>
                </w:p>
              </w:tc>
              <w:tc>
                <w:tcPr>
                  <w:tcW w:w="3510" w:type="dxa"/>
                  <w:tcBorders>
                    <w:top w:val="single" w:sz="4" w:space="0" w:color="auto"/>
                    <w:left w:val="single" w:sz="4" w:space="0" w:color="auto"/>
                    <w:bottom w:val="single" w:sz="4" w:space="0" w:color="auto"/>
                    <w:right w:val="single" w:sz="4" w:space="0" w:color="auto"/>
                  </w:tcBorders>
                </w:tcPr>
                <w:p w:rsidR="00BC3447" w:rsidRPr="00F70B6D" w:rsidRDefault="00BC3447" w:rsidP="0089469E">
                  <w:pPr>
                    <w:jc w:val="center"/>
                  </w:pPr>
                  <w:r w:rsidRPr="00F70B6D">
                    <w:rPr>
                      <w:highlight w:val="yellow"/>
                    </w:rPr>
                    <w:t>I</w:t>
                  </w:r>
                  <w:r w:rsidRPr="00F70B6D">
                    <w:rPr>
                      <w:highlight w:val="yellow"/>
                      <w:vertAlign w:val="subscript"/>
                    </w:rPr>
                    <w:t xml:space="preserve">2  </w:t>
                  </w:r>
                  <w:r w:rsidRPr="00F70B6D">
                    <w:rPr>
                      <w:highlight w:val="yellow"/>
                    </w:rPr>
                    <w:t>|  I</w:t>
                  </w:r>
                  <w:r w:rsidRPr="00F70B6D">
                    <w:rPr>
                      <w:highlight w:val="yellow"/>
                      <w:vertAlign w:val="superscript"/>
                    </w:rPr>
                    <w:t>-</w:t>
                  </w:r>
                </w:p>
              </w:tc>
            </w:tr>
          </w:tbl>
          <w:p w:rsidR="00BC3447" w:rsidRPr="00F70B6D" w:rsidRDefault="00BC3447" w:rsidP="00D63565"/>
        </w:tc>
      </w:tr>
    </w:tbl>
    <w:p w:rsidR="00BC3447" w:rsidRPr="00F70B6D" w:rsidRDefault="00BC3447" w:rsidP="00B002DF"/>
    <w:p w:rsidR="00BC3447" w:rsidRPr="00F70B6D" w:rsidRDefault="00BC3447" w:rsidP="00B002DF">
      <w:r w:rsidRPr="00F70B6D">
        <w:t>18. In an electrolytic cell, how many grams of Cu could be plated out of a CuSO4 solution at a current of 5.00 A for 2.00 min? (</w:t>
      </w:r>
      <w:r w:rsidRPr="00F70B6D">
        <w:rPr>
          <w:i/>
          <w:iCs/>
        </w:rPr>
        <w:t xml:space="preserve">F </w:t>
      </w:r>
      <w:r w:rsidRPr="00F70B6D">
        <w:t xml:space="preserve">= 96500 C/mol).  Show your work.     </w:t>
      </w:r>
      <w:r w:rsidRPr="00F70B6D">
        <w:tab/>
      </w:r>
      <w:r w:rsidRPr="00F70B6D">
        <w:tab/>
      </w:r>
      <w:r w:rsidRPr="00F70B6D">
        <w:tab/>
      </w:r>
      <w:r w:rsidRPr="00F70B6D">
        <w:rPr>
          <w:b/>
          <w:highlight w:val="yellow"/>
        </w:rPr>
        <w:t>10 marks</w:t>
      </w:r>
    </w:p>
    <w:p w:rsidR="00BC3447" w:rsidRPr="00F70B6D" w:rsidRDefault="00BC3447" w:rsidP="00B002DF">
      <w:pPr>
        <w:pStyle w:val="Default"/>
        <w:spacing w:before="100" w:after="100"/>
        <w:ind w:left="720" w:hanging="360"/>
        <w:rPr>
          <w:rFonts w:ascii="Calibri" w:hAnsi="Calibri"/>
          <w:sz w:val="22"/>
        </w:rPr>
      </w:pPr>
      <w:r w:rsidRPr="00F70B6D">
        <w:rPr>
          <w:rFonts w:ascii="Calibri" w:hAnsi="Calibri"/>
          <w:sz w:val="22"/>
        </w:rPr>
        <w:t xml:space="preserve">a. 318 g </w:t>
      </w:r>
    </w:p>
    <w:p w:rsidR="00BC3447" w:rsidRPr="00F70B6D" w:rsidRDefault="00BC3447" w:rsidP="00B002DF">
      <w:pPr>
        <w:pStyle w:val="Default"/>
        <w:spacing w:before="100" w:after="100"/>
        <w:ind w:left="720" w:hanging="360"/>
        <w:rPr>
          <w:rFonts w:ascii="Calibri" w:hAnsi="Calibri"/>
          <w:sz w:val="22"/>
        </w:rPr>
      </w:pPr>
      <w:r w:rsidRPr="00F70B6D">
        <w:rPr>
          <w:rFonts w:ascii="Calibri" w:hAnsi="Calibri"/>
          <w:sz w:val="22"/>
        </w:rPr>
        <w:t xml:space="preserve">b. 0.395 g </w:t>
      </w:r>
    </w:p>
    <w:p w:rsidR="00BC3447" w:rsidRPr="00F70B6D" w:rsidRDefault="00BC3447" w:rsidP="00B002DF">
      <w:pPr>
        <w:pStyle w:val="Default"/>
        <w:spacing w:before="100" w:after="100"/>
        <w:ind w:left="720" w:hanging="360"/>
        <w:rPr>
          <w:rFonts w:ascii="Calibri" w:hAnsi="Calibri"/>
          <w:sz w:val="22"/>
        </w:rPr>
      </w:pPr>
      <w:r w:rsidRPr="00F70B6D">
        <w:rPr>
          <w:rFonts w:ascii="Calibri" w:hAnsi="Calibri"/>
          <w:sz w:val="22"/>
        </w:rPr>
        <w:t xml:space="preserve">c. 0.329 x 10-3 g </w:t>
      </w:r>
    </w:p>
    <w:p w:rsidR="00BC3447" w:rsidRPr="00F70B6D" w:rsidRDefault="00BC3447" w:rsidP="00B002DF">
      <w:pPr>
        <w:pStyle w:val="Default"/>
        <w:spacing w:before="100" w:after="100"/>
        <w:ind w:left="720" w:hanging="360"/>
        <w:rPr>
          <w:rFonts w:ascii="Calibri" w:hAnsi="Calibri"/>
          <w:sz w:val="22"/>
        </w:rPr>
      </w:pPr>
      <w:r w:rsidRPr="00F70B6D">
        <w:rPr>
          <w:rFonts w:ascii="Calibri" w:hAnsi="Calibri"/>
          <w:sz w:val="22"/>
        </w:rPr>
        <w:t xml:space="preserve">d. 0.198 g </w:t>
      </w:r>
    </w:p>
    <w:p w:rsidR="00BC3447" w:rsidRPr="00F70B6D" w:rsidRDefault="00BC3447" w:rsidP="00B002DF">
      <w:pPr>
        <w:pStyle w:val="Default"/>
        <w:spacing w:before="100" w:after="100"/>
        <w:ind w:left="720" w:hanging="360"/>
        <w:rPr>
          <w:rFonts w:ascii="Calibri" w:hAnsi="Calibri"/>
          <w:sz w:val="22"/>
        </w:rPr>
      </w:pPr>
      <w:r w:rsidRPr="00F70B6D">
        <w:rPr>
          <w:rFonts w:ascii="Calibri" w:hAnsi="Calibri"/>
          <w:sz w:val="22"/>
        </w:rPr>
        <w:t>e. 5.31 g</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00"/>
        <w:gridCol w:w="5580"/>
      </w:tblGrid>
      <w:tr w:rsidR="00BC3447" w:rsidRPr="00F70B6D">
        <w:tc>
          <w:tcPr>
            <w:tcW w:w="2700" w:type="dxa"/>
          </w:tcPr>
          <w:p w:rsidR="00BC3447" w:rsidRPr="00F70B6D" w:rsidRDefault="00BC3447" w:rsidP="0089469E">
            <w:pPr>
              <w:pStyle w:val="Default"/>
              <w:spacing w:before="100" w:after="100"/>
              <w:rPr>
                <w:rFonts w:ascii="Calibri" w:hAnsi="Calibri"/>
                <w:sz w:val="22"/>
                <w:highlight w:val="yellow"/>
              </w:rPr>
            </w:pPr>
            <w:r w:rsidRPr="00F70B6D">
              <w:rPr>
                <w:rFonts w:ascii="Calibri" w:hAnsi="Calibri"/>
                <w:color w:val="333333"/>
                <w:sz w:val="22"/>
                <w:highlight w:val="yellow"/>
              </w:rPr>
              <w:t>Step 1: Write the reduction half-reaction equation</w:t>
            </w:r>
          </w:p>
        </w:tc>
        <w:tc>
          <w:tcPr>
            <w:tcW w:w="5580" w:type="dxa"/>
          </w:tcPr>
          <w:p w:rsidR="00BC3447" w:rsidRPr="00F70B6D" w:rsidRDefault="00BC3447" w:rsidP="0089469E">
            <w:pPr>
              <w:pStyle w:val="Default"/>
              <w:spacing w:before="100" w:after="100"/>
              <w:rPr>
                <w:rFonts w:ascii="Calibri" w:hAnsi="Calibri"/>
                <w:sz w:val="22"/>
                <w:highlight w:val="yellow"/>
              </w:rPr>
            </w:pPr>
            <w:r w:rsidRPr="00F70B6D">
              <w:rPr>
                <w:rFonts w:ascii="Calibri" w:hAnsi="Calibri"/>
                <w:sz w:val="22"/>
                <w:highlight w:val="yellow"/>
              </w:rPr>
              <w:t xml:space="preserve">Cu </w:t>
            </w:r>
            <w:r w:rsidRPr="00F70B6D">
              <w:rPr>
                <w:rFonts w:ascii="Calibri" w:hAnsi="Calibri"/>
                <w:sz w:val="22"/>
                <w:highlight w:val="yellow"/>
                <w:vertAlign w:val="superscript"/>
              </w:rPr>
              <w:t>2+</w:t>
            </w:r>
            <w:r w:rsidRPr="00F70B6D">
              <w:rPr>
                <w:rFonts w:ascii="Calibri" w:hAnsi="Calibri"/>
                <w:sz w:val="22"/>
                <w:highlight w:val="yellow"/>
              </w:rPr>
              <w:t xml:space="preserve">  + 2 e- →  Cu</w:t>
            </w:r>
          </w:p>
          <w:p w:rsidR="00BC3447" w:rsidRPr="00F70B6D" w:rsidRDefault="00BC3447" w:rsidP="0089469E">
            <w:pPr>
              <w:pStyle w:val="Default"/>
              <w:spacing w:before="100" w:after="100"/>
              <w:rPr>
                <w:rFonts w:ascii="Calibri" w:hAnsi="Calibri"/>
                <w:sz w:val="22"/>
                <w:highlight w:val="yellow"/>
              </w:rPr>
            </w:pPr>
          </w:p>
        </w:tc>
      </w:tr>
      <w:tr w:rsidR="00BC3447" w:rsidRPr="00F70B6D">
        <w:tc>
          <w:tcPr>
            <w:tcW w:w="2700" w:type="dxa"/>
          </w:tcPr>
          <w:p w:rsidR="00BC3447" w:rsidRPr="00F70B6D" w:rsidRDefault="00BC3447" w:rsidP="0089469E">
            <w:pPr>
              <w:pStyle w:val="Default"/>
              <w:spacing w:before="100" w:after="100"/>
              <w:rPr>
                <w:rFonts w:ascii="Calibri" w:hAnsi="Calibri"/>
                <w:color w:val="333333"/>
                <w:sz w:val="22"/>
                <w:highlight w:val="yellow"/>
              </w:rPr>
            </w:pPr>
            <w:r w:rsidRPr="00F70B6D">
              <w:rPr>
                <w:rFonts w:ascii="Calibri" w:hAnsi="Calibri"/>
                <w:color w:val="333333"/>
                <w:sz w:val="22"/>
                <w:highlight w:val="yellow"/>
              </w:rPr>
              <w:t>Step 2: Convert time to seconds.</w:t>
            </w:r>
          </w:p>
          <w:p w:rsidR="00BC3447" w:rsidRPr="00F70B6D" w:rsidRDefault="00BC3447" w:rsidP="0089469E">
            <w:pPr>
              <w:pStyle w:val="Default"/>
              <w:spacing w:before="100" w:after="100"/>
              <w:rPr>
                <w:rFonts w:ascii="Calibri" w:hAnsi="Calibri"/>
                <w:sz w:val="22"/>
                <w:highlight w:val="yellow"/>
              </w:rPr>
            </w:pPr>
          </w:p>
        </w:tc>
        <w:tc>
          <w:tcPr>
            <w:tcW w:w="5580" w:type="dxa"/>
          </w:tcPr>
          <w:p w:rsidR="00BC3447" w:rsidRPr="00F70B6D" w:rsidRDefault="00BC3447" w:rsidP="0089469E">
            <w:pPr>
              <w:pStyle w:val="Default"/>
              <w:spacing w:before="100" w:after="100"/>
              <w:rPr>
                <w:rFonts w:ascii="Calibri" w:hAnsi="Calibri"/>
                <w:sz w:val="22"/>
                <w:highlight w:val="yellow"/>
              </w:rPr>
            </w:pPr>
            <w:r w:rsidRPr="00F70B6D">
              <w:rPr>
                <w:rFonts w:ascii="Calibri" w:hAnsi="Calibri"/>
                <w:sz w:val="22"/>
                <w:highlight w:val="yellow"/>
              </w:rPr>
              <w:t>2.00 min = 120 secs</w:t>
            </w:r>
          </w:p>
          <w:p w:rsidR="00BC3447" w:rsidRPr="00F70B6D" w:rsidRDefault="00BC3447" w:rsidP="0089469E">
            <w:pPr>
              <w:pStyle w:val="Default"/>
              <w:spacing w:before="100" w:after="100"/>
              <w:rPr>
                <w:rFonts w:ascii="Calibri" w:hAnsi="Calibri"/>
                <w:sz w:val="22"/>
                <w:highlight w:val="yellow"/>
              </w:rPr>
            </w:pPr>
          </w:p>
        </w:tc>
      </w:tr>
      <w:tr w:rsidR="00BC3447" w:rsidRPr="00F70B6D">
        <w:tc>
          <w:tcPr>
            <w:tcW w:w="2700" w:type="dxa"/>
          </w:tcPr>
          <w:p w:rsidR="00BC3447" w:rsidRPr="00F70B6D" w:rsidRDefault="00BC3447" w:rsidP="0089469E">
            <w:pPr>
              <w:shd w:val="clear" w:color="auto" w:fill="FFFFFF"/>
              <w:spacing w:before="100" w:beforeAutospacing="1" w:after="100" w:afterAutospacing="1" w:line="240" w:lineRule="auto"/>
              <w:rPr>
                <w:color w:val="333333"/>
                <w:highlight w:val="yellow"/>
              </w:rPr>
            </w:pPr>
            <w:r w:rsidRPr="00F70B6D">
              <w:rPr>
                <w:color w:val="333333"/>
                <w:highlight w:val="yellow"/>
              </w:rPr>
              <w:t>Step 3: Calculate the charge.</w:t>
            </w:r>
          </w:p>
          <w:p w:rsidR="00BC3447" w:rsidRPr="00F70B6D" w:rsidRDefault="00BC3447" w:rsidP="0089469E">
            <w:pPr>
              <w:pStyle w:val="Default"/>
              <w:spacing w:before="100" w:after="100"/>
              <w:rPr>
                <w:rFonts w:ascii="Calibri" w:hAnsi="Calibri"/>
                <w:sz w:val="22"/>
                <w:highlight w:val="yellow"/>
              </w:rPr>
            </w:pPr>
          </w:p>
        </w:tc>
        <w:tc>
          <w:tcPr>
            <w:tcW w:w="5580" w:type="dxa"/>
          </w:tcPr>
          <w:p w:rsidR="00BC3447" w:rsidRPr="00F70B6D" w:rsidRDefault="00BC3447" w:rsidP="0089469E">
            <w:pPr>
              <w:pStyle w:val="Default"/>
              <w:spacing w:before="100" w:after="100"/>
              <w:rPr>
                <w:rFonts w:ascii="Calibri" w:hAnsi="Calibri"/>
                <w:sz w:val="22"/>
                <w:highlight w:val="yellow"/>
              </w:rPr>
            </w:pPr>
            <w:r w:rsidRPr="00F70B6D">
              <w:rPr>
                <w:rFonts w:ascii="Calibri" w:hAnsi="Calibri"/>
                <w:sz w:val="22"/>
                <w:highlight w:val="yellow"/>
              </w:rPr>
              <w:t>Q = I x t</w:t>
            </w:r>
          </w:p>
          <w:p w:rsidR="00BC3447" w:rsidRPr="00F70B6D" w:rsidRDefault="00BC3447" w:rsidP="0089469E">
            <w:pPr>
              <w:pStyle w:val="Default"/>
              <w:spacing w:before="100" w:after="100"/>
              <w:rPr>
                <w:rFonts w:ascii="Calibri" w:hAnsi="Calibri"/>
                <w:sz w:val="22"/>
                <w:highlight w:val="yellow"/>
              </w:rPr>
            </w:pPr>
            <w:r w:rsidRPr="00F70B6D">
              <w:rPr>
                <w:rFonts w:ascii="Calibri" w:hAnsi="Calibri"/>
                <w:sz w:val="22"/>
                <w:highlight w:val="yellow"/>
              </w:rPr>
              <w:t>= 5.00 A x 120 secs</w:t>
            </w:r>
          </w:p>
          <w:p w:rsidR="00BC3447" w:rsidRPr="00F70B6D" w:rsidRDefault="00BC3447" w:rsidP="0089469E">
            <w:pPr>
              <w:pStyle w:val="Default"/>
              <w:spacing w:before="100" w:after="100"/>
              <w:rPr>
                <w:rFonts w:ascii="Calibri" w:hAnsi="Calibri"/>
                <w:sz w:val="22"/>
                <w:highlight w:val="yellow"/>
              </w:rPr>
            </w:pPr>
            <w:r w:rsidRPr="00F70B6D">
              <w:rPr>
                <w:rFonts w:ascii="Calibri" w:hAnsi="Calibri"/>
                <w:sz w:val="22"/>
                <w:highlight w:val="yellow"/>
              </w:rPr>
              <w:t>= 600 Coulombs</w:t>
            </w:r>
          </w:p>
        </w:tc>
      </w:tr>
      <w:tr w:rsidR="00BC3447" w:rsidRPr="00F70B6D">
        <w:tc>
          <w:tcPr>
            <w:tcW w:w="2700" w:type="dxa"/>
          </w:tcPr>
          <w:p w:rsidR="00BC3447" w:rsidRPr="00F70B6D" w:rsidRDefault="00BC3447" w:rsidP="0089469E">
            <w:pPr>
              <w:shd w:val="clear" w:color="auto" w:fill="FFFFFF"/>
              <w:spacing w:before="100" w:beforeAutospacing="1" w:after="100" w:afterAutospacing="1" w:line="240" w:lineRule="auto"/>
              <w:rPr>
                <w:color w:val="333333"/>
                <w:highlight w:val="yellow"/>
              </w:rPr>
            </w:pPr>
            <w:r w:rsidRPr="00F70B6D">
              <w:rPr>
                <w:color w:val="333333"/>
                <w:highlight w:val="yellow"/>
              </w:rPr>
              <w:t>Step 4: Convert charge to moles.</w:t>
            </w:r>
          </w:p>
          <w:p w:rsidR="00BC3447" w:rsidRPr="00F70B6D" w:rsidRDefault="00BC3447" w:rsidP="0089469E">
            <w:pPr>
              <w:pStyle w:val="Default"/>
              <w:spacing w:before="100" w:after="100"/>
              <w:rPr>
                <w:rFonts w:ascii="Calibri" w:hAnsi="Calibri"/>
                <w:sz w:val="22"/>
                <w:highlight w:val="yellow"/>
              </w:rPr>
            </w:pPr>
          </w:p>
        </w:tc>
        <w:tc>
          <w:tcPr>
            <w:tcW w:w="5580" w:type="dxa"/>
          </w:tcPr>
          <w:p w:rsidR="00BC3447" w:rsidRPr="00F70B6D" w:rsidRDefault="00BC3447" w:rsidP="0089469E">
            <w:pPr>
              <w:pStyle w:val="Default"/>
              <w:spacing w:before="100" w:after="100"/>
              <w:rPr>
                <w:rFonts w:ascii="Calibri" w:hAnsi="Calibri"/>
                <w:sz w:val="22"/>
                <w:highlight w:val="yellow"/>
              </w:rPr>
            </w:pPr>
            <w:r w:rsidRPr="00F70B6D">
              <w:rPr>
                <w:rFonts w:ascii="Calibri" w:hAnsi="Calibri"/>
                <w:sz w:val="22"/>
                <w:highlight w:val="yellow"/>
              </w:rPr>
              <w:t>n = Q / F</w:t>
            </w:r>
          </w:p>
          <w:p w:rsidR="00BC3447" w:rsidRPr="00F70B6D" w:rsidRDefault="00BC3447" w:rsidP="0089469E">
            <w:pPr>
              <w:pStyle w:val="Default"/>
              <w:spacing w:before="100" w:after="100"/>
              <w:rPr>
                <w:rFonts w:ascii="Calibri" w:hAnsi="Calibri"/>
                <w:sz w:val="22"/>
                <w:highlight w:val="yellow"/>
              </w:rPr>
            </w:pPr>
            <w:r w:rsidRPr="00F70B6D">
              <w:rPr>
                <w:rFonts w:ascii="Calibri" w:hAnsi="Calibri"/>
                <w:sz w:val="22"/>
                <w:highlight w:val="yellow"/>
              </w:rPr>
              <w:t>= 600 C / 96 500  C /mol = 0.0062 moles</w:t>
            </w:r>
          </w:p>
        </w:tc>
      </w:tr>
      <w:tr w:rsidR="00BC3447" w:rsidRPr="00F70B6D">
        <w:tc>
          <w:tcPr>
            <w:tcW w:w="2700" w:type="dxa"/>
          </w:tcPr>
          <w:p w:rsidR="00BC3447" w:rsidRPr="00F70B6D" w:rsidRDefault="00BC3447" w:rsidP="0089469E">
            <w:pPr>
              <w:shd w:val="clear" w:color="auto" w:fill="FFFFFF"/>
              <w:spacing w:before="100" w:beforeAutospacing="1" w:after="100" w:afterAutospacing="1" w:line="240" w:lineRule="auto"/>
              <w:rPr>
                <w:color w:val="333333"/>
                <w:highlight w:val="yellow"/>
              </w:rPr>
            </w:pPr>
            <w:r w:rsidRPr="00F70B6D">
              <w:rPr>
                <w:color w:val="333333"/>
                <w:highlight w:val="yellow"/>
              </w:rPr>
              <w:t>Step 5: Apply mole ratio.</w:t>
            </w:r>
          </w:p>
          <w:p w:rsidR="00BC3447" w:rsidRPr="00F70B6D" w:rsidRDefault="00BC3447" w:rsidP="0089469E">
            <w:pPr>
              <w:pStyle w:val="Default"/>
              <w:spacing w:before="100" w:after="100"/>
              <w:rPr>
                <w:rFonts w:ascii="Calibri" w:hAnsi="Calibri"/>
                <w:sz w:val="22"/>
                <w:highlight w:val="yellow"/>
              </w:rPr>
            </w:pPr>
          </w:p>
        </w:tc>
        <w:tc>
          <w:tcPr>
            <w:tcW w:w="5580" w:type="dxa"/>
          </w:tcPr>
          <w:p w:rsidR="00BC3447" w:rsidRPr="00F70B6D" w:rsidRDefault="00BC3447" w:rsidP="0089469E">
            <w:pPr>
              <w:pStyle w:val="Default"/>
              <w:spacing w:before="100" w:after="100"/>
              <w:rPr>
                <w:rFonts w:ascii="Calibri" w:hAnsi="Calibri"/>
                <w:sz w:val="22"/>
                <w:highlight w:val="yellow"/>
                <w:lang w:val="fr-FR"/>
              </w:rPr>
            </w:pPr>
            <w:r w:rsidRPr="00F70B6D">
              <w:rPr>
                <w:rFonts w:ascii="Calibri" w:hAnsi="Calibri"/>
                <w:sz w:val="22"/>
                <w:highlight w:val="yellow"/>
                <w:lang w:val="fr-FR"/>
              </w:rPr>
              <w:t xml:space="preserve">N </w:t>
            </w:r>
            <w:r w:rsidRPr="00F70B6D">
              <w:rPr>
                <w:rFonts w:ascii="Calibri" w:hAnsi="Calibri"/>
                <w:sz w:val="22"/>
                <w:highlight w:val="yellow"/>
                <w:vertAlign w:val="subscript"/>
                <w:lang w:val="fr-FR"/>
              </w:rPr>
              <w:t>Cu</w:t>
            </w:r>
            <w:r w:rsidRPr="00F70B6D">
              <w:rPr>
                <w:rFonts w:ascii="Calibri" w:hAnsi="Calibri"/>
                <w:sz w:val="22"/>
                <w:highlight w:val="yellow"/>
                <w:lang w:val="fr-FR"/>
              </w:rPr>
              <w:t xml:space="preserve"> = 0.0062 moles x 1mol Cu / 2 mol e- = 0.0031 mol</w:t>
            </w:r>
          </w:p>
          <w:p w:rsidR="00BC3447" w:rsidRPr="00F70B6D" w:rsidRDefault="00BC3447" w:rsidP="0089469E">
            <w:pPr>
              <w:shd w:val="clear" w:color="auto" w:fill="FFFFFF"/>
              <w:spacing w:before="100" w:beforeAutospacing="1" w:after="100" w:afterAutospacing="1" w:line="240" w:lineRule="auto"/>
              <w:rPr>
                <w:color w:val="333333"/>
                <w:highlight w:val="yellow"/>
              </w:rPr>
            </w:pPr>
            <w:r w:rsidRPr="00F70B6D">
              <w:rPr>
                <w:color w:val="333333"/>
                <w:highlight w:val="yellow"/>
              </w:rPr>
              <w:t>Step 6: Convert moles to mass.</w:t>
            </w:r>
          </w:p>
          <w:p w:rsidR="00BC3447" w:rsidRPr="00F70B6D" w:rsidRDefault="00BC3447" w:rsidP="0089469E">
            <w:pPr>
              <w:pStyle w:val="Default"/>
              <w:spacing w:before="100" w:after="100"/>
              <w:rPr>
                <w:rFonts w:ascii="Calibri" w:hAnsi="Calibri"/>
                <w:sz w:val="22"/>
                <w:highlight w:val="yellow"/>
              </w:rPr>
            </w:pPr>
            <w:r w:rsidRPr="00F70B6D">
              <w:rPr>
                <w:rFonts w:ascii="Calibri" w:hAnsi="Calibri"/>
                <w:sz w:val="22"/>
                <w:highlight w:val="yellow"/>
              </w:rPr>
              <w:t>0.0031 mol X 63.546 g /mol = 0.1969 g</w:t>
            </w:r>
          </w:p>
          <w:p w:rsidR="00BC3447" w:rsidRPr="00F70B6D" w:rsidRDefault="00BC3447" w:rsidP="0089469E">
            <w:pPr>
              <w:pStyle w:val="Default"/>
              <w:spacing w:before="100" w:after="100"/>
              <w:rPr>
                <w:rFonts w:ascii="Calibri" w:hAnsi="Calibri"/>
                <w:sz w:val="22"/>
                <w:highlight w:val="yellow"/>
              </w:rPr>
            </w:pPr>
            <w:r w:rsidRPr="00F70B6D">
              <w:rPr>
                <w:rFonts w:ascii="Calibri" w:hAnsi="Calibri"/>
                <w:sz w:val="22"/>
                <w:highlight w:val="yellow"/>
              </w:rPr>
              <w:t>= 0.198 g</w:t>
            </w:r>
          </w:p>
        </w:tc>
      </w:tr>
    </w:tbl>
    <w:p w:rsidR="00BC3447" w:rsidRPr="00F70B6D" w:rsidRDefault="00BC3447" w:rsidP="00B002DF">
      <w:pPr>
        <w:pStyle w:val="Default"/>
        <w:spacing w:before="100" w:after="100"/>
        <w:rPr>
          <w:rFonts w:ascii="Calibri" w:hAnsi="Calibri"/>
          <w:sz w:val="22"/>
          <w:highlight w:val="yellow"/>
        </w:rPr>
      </w:pPr>
    </w:p>
    <w:p w:rsidR="00BC3447" w:rsidRPr="00F70B6D" w:rsidRDefault="00BC3447" w:rsidP="00B002DF">
      <w:pPr>
        <w:pStyle w:val="Default"/>
        <w:spacing w:before="100" w:after="100"/>
        <w:rPr>
          <w:rFonts w:ascii="Calibri" w:hAnsi="Calibri"/>
          <w:sz w:val="22"/>
          <w:highlight w:val="yellow"/>
        </w:rPr>
      </w:pPr>
    </w:p>
    <w:p w:rsidR="00BC3447" w:rsidRPr="00F70B6D" w:rsidRDefault="00BC3447" w:rsidP="00B002DF">
      <w:pPr>
        <w:pStyle w:val="Default"/>
        <w:spacing w:before="100" w:after="100"/>
        <w:rPr>
          <w:rFonts w:ascii="Calibri" w:hAnsi="Calibri"/>
          <w:sz w:val="22"/>
          <w:highlight w:val="yellow"/>
        </w:rPr>
      </w:pPr>
    </w:p>
    <w:p w:rsidR="00BC3447" w:rsidRPr="00F70B6D" w:rsidRDefault="00BC3447" w:rsidP="00B002DF">
      <w:pPr>
        <w:pStyle w:val="Default"/>
        <w:spacing w:before="100" w:after="100"/>
        <w:rPr>
          <w:rFonts w:ascii="Calibri" w:hAnsi="Calibri"/>
          <w:sz w:val="22"/>
          <w:highlight w:val="yellow"/>
        </w:rPr>
      </w:pPr>
    </w:p>
    <w:p w:rsidR="00BC3447" w:rsidRPr="00F70B6D" w:rsidRDefault="00BC3447" w:rsidP="00B002DF">
      <w:pPr>
        <w:pStyle w:val="Default"/>
        <w:spacing w:before="100" w:after="100"/>
        <w:rPr>
          <w:rFonts w:ascii="Calibri" w:hAnsi="Calibri"/>
          <w:sz w:val="22"/>
          <w:highlight w:val="yellow"/>
        </w:rPr>
      </w:pPr>
    </w:p>
    <w:p w:rsidR="00BC3447" w:rsidRPr="00F70B6D" w:rsidRDefault="00BC3447" w:rsidP="00B002DF">
      <w:pPr>
        <w:pStyle w:val="Default"/>
        <w:spacing w:before="100" w:after="100"/>
        <w:rPr>
          <w:rFonts w:ascii="Calibri" w:hAnsi="Calibri"/>
          <w:sz w:val="22"/>
          <w:highlight w:val="yellow"/>
        </w:rPr>
      </w:pPr>
    </w:p>
    <w:p w:rsidR="00BC3447" w:rsidRPr="00F70B6D" w:rsidRDefault="00BC3447" w:rsidP="00B002DF">
      <w:pPr>
        <w:pStyle w:val="Default"/>
        <w:spacing w:before="100" w:after="100"/>
        <w:rPr>
          <w:rFonts w:ascii="Calibri" w:hAnsi="Calibri"/>
          <w:sz w:val="22"/>
          <w:highlight w:val="yellow"/>
        </w:rPr>
      </w:pPr>
    </w:p>
    <w:p w:rsidR="00BC3447" w:rsidRPr="00F70B6D" w:rsidRDefault="00BC3447" w:rsidP="00B002DF">
      <w:pPr>
        <w:pStyle w:val="Default"/>
        <w:spacing w:before="100" w:after="100"/>
        <w:rPr>
          <w:rFonts w:ascii="Calibri" w:hAnsi="Calibri"/>
          <w:sz w:val="22"/>
          <w:highlight w:val="yellow"/>
        </w:rPr>
      </w:pPr>
    </w:p>
    <w:p w:rsidR="00BC3447" w:rsidRPr="00F70B6D" w:rsidRDefault="00BC3447" w:rsidP="00B002DF">
      <w:pPr>
        <w:pStyle w:val="Default"/>
        <w:spacing w:before="100" w:after="100"/>
        <w:rPr>
          <w:rFonts w:ascii="Calibri" w:hAnsi="Calibri"/>
          <w:sz w:val="22"/>
          <w:highlight w:val="yellow"/>
        </w:rPr>
      </w:pPr>
      <w:bookmarkStart w:id="0" w:name="_GoBack"/>
      <w:bookmarkEnd w:id="0"/>
    </w:p>
    <w:p w:rsidR="00BC3447" w:rsidRPr="00F70B6D" w:rsidRDefault="00BC3447" w:rsidP="00B002DF">
      <w:pPr>
        <w:pStyle w:val="Default"/>
        <w:spacing w:before="100" w:after="100"/>
        <w:rPr>
          <w:rFonts w:ascii="Calibri" w:hAnsi="Calibri"/>
          <w:sz w:val="22"/>
          <w:highlight w:val="yellow"/>
        </w:rPr>
      </w:pPr>
    </w:p>
    <w:p w:rsidR="00BC3447" w:rsidRPr="00F70B6D" w:rsidRDefault="00BC3447" w:rsidP="00B002DF">
      <w:pPr>
        <w:pStyle w:val="Default"/>
        <w:spacing w:before="100" w:after="100"/>
        <w:rPr>
          <w:rFonts w:ascii="Calibri" w:hAnsi="Calibri"/>
          <w:sz w:val="22"/>
          <w:highlight w:val="yellow"/>
        </w:rPr>
      </w:pPr>
    </w:p>
    <w:tbl>
      <w:tblPr>
        <w:tblW w:w="9513" w:type="dxa"/>
        <w:jc w:val="center"/>
        <w:tblInd w:w="-54" w:type="dxa"/>
        <w:tblBorders>
          <w:top w:val="single" w:sz="4" w:space="0" w:color="auto"/>
          <w:left w:val="single" w:sz="4" w:space="0" w:color="auto"/>
          <w:bottom w:val="single" w:sz="4" w:space="0" w:color="auto"/>
          <w:right w:val="single" w:sz="4" w:space="0" w:color="auto"/>
        </w:tblBorders>
        <w:tblLook w:val="00A0"/>
      </w:tblPr>
      <w:tblGrid>
        <w:gridCol w:w="9513"/>
      </w:tblGrid>
      <w:tr w:rsidR="00BC3447" w:rsidRPr="00F70B6D">
        <w:trPr>
          <w:jc w:val="center"/>
        </w:trPr>
        <w:tc>
          <w:tcPr>
            <w:tcW w:w="9513" w:type="dxa"/>
            <w:tcBorders>
              <w:top w:val="single" w:sz="4" w:space="0" w:color="auto"/>
              <w:bottom w:val="single" w:sz="4" w:space="0" w:color="auto"/>
            </w:tcBorders>
            <w:shd w:val="clear" w:color="auto" w:fill="E0E0E0"/>
          </w:tcPr>
          <w:p w:rsidR="00BC3447" w:rsidRPr="00F70B6D" w:rsidRDefault="00BC3447" w:rsidP="00D63565">
            <w:pPr>
              <w:tabs>
                <w:tab w:val="left" w:pos="25"/>
                <w:tab w:val="center" w:pos="5049"/>
                <w:tab w:val="left" w:pos="5760"/>
                <w:tab w:val="right" w:pos="10278"/>
              </w:tabs>
              <w:ind w:left="-180" w:right="-270"/>
              <w:jc w:val="center"/>
              <w:rPr>
                <w:rFonts w:cs="Tahoma"/>
                <w:b/>
                <w:sz w:val="32"/>
                <w:lang w:val="en-US"/>
              </w:rPr>
            </w:pPr>
            <w:r w:rsidRPr="00F70B6D">
              <w:rPr>
                <w:rFonts w:cs="Tahoma"/>
                <w:b/>
                <w:sz w:val="32"/>
                <w:lang w:val="en-US"/>
              </w:rPr>
              <w:t>COMMUNICATION</w:t>
            </w:r>
          </w:p>
          <w:p w:rsidR="00BC3447" w:rsidRPr="00F70B6D" w:rsidRDefault="00BC3447" w:rsidP="00D63565">
            <w:pPr>
              <w:tabs>
                <w:tab w:val="left" w:pos="25"/>
                <w:tab w:val="center" w:pos="5049"/>
                <w:tab w:val="left" w:pos="5760"/>
                <w:tab w:val="right" w:pos="10278"/>
              </w:tabs>
              <w:ind w:left="-180" w:right="-270"/>
              <w:jc w:val="center"/>
              <w:rPr>
                <w:rFonts w:cs="Tahoma"/>
                <w:sz w:val="24"/>
                <w:lang w:val="en-US"/>
              </w:rPr>
            </w:pPr>
            <w:r w:rsidRPr="00F70B6D">
              <w:rPr>
                <w:rFonts w:cs="Tahoma"/>
                <w:b/>
                <w:sz w:val="24"/>
                <w:lang w:val="en-US"/>
              </w:rPr>
              <w:t xml:space="preserve">10 marks </w:t>
            </w:r>
            <w:r w:rsidRPr="00F70B6D">
              <w:rPr>
                <w:rFonts w:cs="Tahoma"/>
                <w:sz w:val="24"/>
                <w:lang w:val="en-US"/>
              </w:rPr>
              <w:t>(15/1.5)</w:t>
            </w:r>
          </w:p>
        </w:tc>
      </w:tr>
    </w:tbl>
    <w:p w:rsidR="00BC3447" w:rsidRPr="00F70B6D" w:rsidRDefault="00BC3447" w:rsidP="00B002DF"/>
    <w:p w:rsidR="00BC3447" w:rsidRPr="00F70B6D" w:rsidRDefault="00BC3447" w:rsidP="00B002DF">
      <w:r w:rsidRPr="00F70B6D">
        <w:t>19.  Jerome, your classmate is having trouble understanding the reduction and oxidation.  How you would you clearly explain this concept to Jerome? Feel free to use acronyms, diagrams, concept maps, examples etc. to explain.</w:t>
      </w:r>
      <w:r w:rsidRPr="00F70B6D">
        <w:tab/>
      </w:r>
      <w:r w:rsidRPr="00F70B6D">
        <w:tab/>
      </w:r>
      <w:r w:rsidRPr="00F70B6D">
        <w:tab/>
      </w:r>
      <w:r w:rsidRPr="00F70B6D">
        <w:tab/>
      </w:r>
      <w:r w:rsidRPr="00F70B6D">
        <w:tab/>
      </w:r>
      <w:r w:rsidRPr="00F70B6D">
        <w:tab/>
      </w:r>
      <w:r w:rsidRPr="00F70B6D">
        <w:tab/>
      </w:r>
      <w:r w:rsidRPr="00F70B6D">
        <w:rPr>
          <w:b/>
          <w:highlight w:val="yellow"/>
        </w:rPr>
        <w:t>5 marks</w:t>
      </w: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r w:rsidRPr="00F70B6D">
        <w:rPr>
          <w:rFonts w:cs="Arial"/>
          <w:sz w:val="20"/>
          <w:highlight w:val="yellow"/>
          <w:lang w:val="en-US" w:eastAsia="ja-JP"/>
        </w:rPr>
        <w:t xml:space="preserve">An </w:t>
      </w:r>
      <w:r w:rsidRPr="00F70B6D">
        <w:rPr>
          <w:rFonts w:cs="Arial"/>
          <w:b/>
          <w:bCs/>
          <w:sz w:val="20"/>
          <w:highlight w:val="yellow"/>
          <w:lang w:val="en-US" w:eastAsia="ja-JP"/>
        </w:rPr>
        <w:t>oxidation</w:t>
      </w:r>
      <w:r w:rsidRPr="00F70B6D">
        <w:rPr>
          <w:rFonts w:cs="Arial"/>
          <w:sz w:val="20"/>
          <w:highlight w:val="yellow"/>
          <w:lang w:val="en-US" w:eastAsia="ja-JP"/>
        </w:rPr>
        <w:t xml:space="preserve"> reaction describes a loss of electrons, while a </w:t>
      </w:r>
      <w:r w:rsidRPr="00F70B6D">
        <w:rPr>
          <w:rFonts w:cs="Arial"/>
          <w:b/>
          <w:bCs/>
          <w:sz w:val="20"/>
          <w:highlight w:val="yellow"/>
          <w:lang w:val="en-US" w:eastAsia="ja-JP"/>
        </w:rPr>
        <w:t xml:space="preserve">reduction </w:t>
      </w:r>
      <w:r w:rsidRPr="00F70B6D">
        <w:rPr>
          <w:rFonts w:cs="Arial"/>
          <w:sz w:val="20"/>
          <w:highlight w:val="yellow"/>
          <w:lang w:val="en-US" w:eastAsia="ja-JP"/>
        </w:rPr>
        <w:t xml:space="preserve">reaction occurs </w:t>
      </w: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r w:rsidRPr="00F70B6D">
        <w:rPr>
          <w:rFonts w:cs="Arial"/>
          <w:sz w:val="20"/>
          <w:highlight w:val="yellow"/>
          <w:lang w:val="en-US" w:eastAsia="ja-JP"/>
        </w:rPr>
        <w:t xml:space="preserve">when there is a gain of electrons. These reactions always occur in tandem and hence </w:t>
      </w: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r w:rsidRPr="00F70B6D">
        <w:rPr>
          <w:rFonts w:cs="Arial"/>
          <w:sz w:val="20"/>
          <w:highlight w:val="yellow"/>
          <w:lang w:val="en-US" w:eastAsia="ja-JP"/>
        </w:rPr>
        <w:t xml:space="preserve">are referred to as </w:t>
      </w:r>
      <w:r w:rsidRPr="00F70B6D">
        <w:rPr>
          <w:rFonts w:cs="Arial"/>
          <w:b/>
          <w:bCs/>
          <w:sz w:val="20"/>
          <w:highlight w:val="yellow"/>
          <w:lang w:val="en-US" w:eastAsia="ja-JP"/>
        </w:rPr>
        <w:t xml:space="preserve">REDOX </w:t>
      </w:r>
      <w:r w:rsidRPr="00F70B6D">
        <w:rPr>
          <w:rFonts w:cs="Arial"/>
          <w:sz w:val="20"/>
          <w:highlight w:val="yellow"/>
          <w:lang w:val="en-US" w:eastAsia="ja-JP"/>
        </w:rPr>
        <w:t xml:space="preserve">reactions.  </w:t>
      </w: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r w:rsidRPr="00F70B6D">
        <w:rPr>
          <w:rFonts w:cs="Arial"/>
          <w:b/>
          <w:bCs/>
          <w:sz w:val="20"/>
          <w:highlight w:val="yellow"/>
          <w:lang w:val="en-US" w:eastAsia="ja-JP"/>
        </w:rPr>
        <w:t xml:space="preserve">Identifying Oxidation and Reduction Reactions </w:t>
      </w: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r w:rsidRPr="00F70B6D">
        <w:rPr>
          <w:rFonts w:cs="Arial"/>
          <w:sz w:val="20"/>
          <w:highlight w:val="yellow"/>
          <w:lang w:val="en-US" w:eastAsia="ja-JP"/>
        </w:rPr>
        <w:t xml:space="preserve">One easy way of remembering REDOX reactions is the expression </w:t>
      </w: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r w:rsidRPr="00F70B6D">
        <w:rPr>
          <w:rFonts w:cs="Arial"/>
          <w:sz w:val="20"/>
          <w:highlight w:val="yellow"/>
          <w:lang w:val="en-US" w:eastAsia="ja-JP"/>
        </w:rPr>
        <w:t xml:space="preserve">“Leo the Lion says Ger” </w:t>
      </w: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r w:rsidRPr="00F70B6D">
        <w:rPr>
          <w:rFonts w:cs="Arial"/>
          <w:sz w:val="20"/>
          <w:highlight w:val="yellow"/>
          <w:lang w:val="en-US" w:eastAsia="ja-JP"/>
        </w:rPr>
        <w:t xml:space="preserve">Meaning: </w:t>
      </w: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r w:rsidRPr="00F70B6D">
        <w:rPr>
          <w:rFonts w:cs="Arial"/>
          <w:b/>
          <w:bCs/>
          <w:sz w:val="20"/>
          <w:highlight w:val="yellow"/>
          <w:lang w:val="en-US" w:eastAsia="ja-JP"/>
        </w:rPr>
        <w:t>L</w:t>
      </w:r>
      <w:r w:rsidRPr="00F70B6D">
        <w:rPr>
          <w:rFonts w:cs="Arial"/>
          <w:sz w:val="20"/>
          <w:highlight w:val="yellow"/>
          <w:lang w:val="en-US" w:eastAsia="ja-JP"/>
        </w:rPr>
        <w:t xml:space="preserve">ose </w:t>
      </w:r>
      <w:r w:rsidRPr="00F70B6D">
        <w:rPr>
          <w:rFonts w:cs="Arial"/>
          <w:b/>
          <w:bCs/>
          <w:sz w:val="20"/>
          <w:highlight w:val="yellow"/>
          <w:lang w:val="en-US" w:eastAsia="ja-JP"/>
        </w:rPr>
        <w:t>E</w:t>
      </w:r>
      <w:r w:rsidRPr="00F70B6D">
        <w:rPr>
          <w:rFonts w:cs="Arial"/>
          <w:sz w:val="20"/>
          <w:highlight w:val="yellow"/>
          <w:lang w:val="en-US" w:eastAsia="ja-JP"/>
        </w:rPr>
        <w:t xml:space="preserve">lectrons </w:t>
      </w:r>
      <w:r w:rsidRPr="00F70B6D">
        <w:rPr>
          <w:rFonts w:cs="Arial"/>
          <w:b/>
          <w:bCs/>
          <w:sz w:val="20"/>
          <w:highlight w:val="yellow"/>
          <w:lang w:val="en-US" w:eastAsia="ja-JP"/>
        </w:rPr>
        <w:t>O</w:t>
      </w:r>
      <w:r w:rsidRPr="00F70B6D">
        <w:rPr>
          <w:rFonts w:cs="Arial"/>
          <w:sz w:val="20"/>
          <w:highlight w:val="yellow"/>
          <w:lang w:val="en-US" w:eastAsia="ja-JP"/>
        </w:rPr>
        <w:t xml:space="preserve">xidation, </w:t>
      </w:r>
      <w:r w:rsidRPr="00F70B6D">
        <w:rPr>
          <w:rFonts w:cs="Arial"/>
          <w:b/>
          <w:bCs/>
          <w:sz w:val="20"/>
          <w:highlight w:val="yellow"/>
          <w:lang w:val="en-US" w:eastAsia="ja-JP"/>
        </w:rPr>
        <w:t>G</w:t>
      </w:r>
      <w:r w:rsidRPr="00F70B6D">
        <w:rPr>
          <w:rFonts w:cs="Arial"/>
          <w:sz w:val="20"/>
          <w:highlight w:val="yellow"/>
          <w:lang w:val="en-US" w:eastAsia="ja-JP"/>
        </w:rPr>
        <w:t xml:space="preserve">ain </w:t>
      </w:r>
      <w:r w:rsidRPr="00F70B6D">
        <w:rPr>
          <w:rFonts w:cs="Arial"/>
          <w:b/>
          <w:bCs/>
          <w:sz w:val="20"/>
          <w:highlight w:val="yellow"/>
          <w:lang w:val="en-US" w:eastAsia="ja-JP"/>
        </w:rPr>
        <w:t>E</w:t>
      </w:r>
      <w:r w:rsidRPr="00F70B6D">
        <w:rPr>
          <w:rFonts w:cs="Arial"/>
          <w:sz w:val="20"/>
          <w:highlight w:val="yellow"/>
          <w:lang w:val="en-US" w:eastAsia="ja-JP"/>
        </w:rPr>
        <w:t xml:space="preserve">lectrons, </w:t>
      </w:r>
      <w:r w:rsidRPr="00F70B6D">
        <w:rPr>
          <w:rFonts w:cs="Arial"/>
          <w:b/>
          <w:bCs/>
          <w:sz w:val="20"/>
          <w:highlight w:val="yellow"/>
          <w:lang w:val="en-US" w:eastAsia="ja-JP"/>
        </w:rPr>
        <w:t>R</w:t>
      </w:r>
      <w:r w:rsidRPr="00F70B6D">
        <w:rPr>
          <w:rFonts w:cs="Arial"/>
          <w:sz w:val="20"/>
          <w:highlight w:val="yellow"/>
          <w:lang w:val="en-US" w:eastAsia="ja-JP"/>
        </w:rPr>
        <w:t xml:space="preserve">eduction </w:t>
      </w: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r w:rsidRPr="00F70B6D">
        <w:rPr>
          <w:rFonts w:cs="Arial"/>
          <w:sz w:val="20"/>
          <w:highlight w:val="yellow"/>
          <w:lang w:val="en-US" w:eastAsia="ja-JP"/>
        </w:rPr>
        <w:t xml:space="preserve">Losing electrons causes an increase in the oxidation number (i.e. 0 </w:t>
      </w:r>
      <w:r w:rsidRPr="00F70B6D">
        <w:rPr>
          <w:rFonts w:cs="Calibri"/>
          <w:sz w:val="20"/>
          <w:highlight w:val="yellow"/>
          <w:lang w:val="en-US" w:eastAsia="ja-JP"/>
        </w:rPr>
        <w:t></w:t>
      </w:r>
      <w:r w:rsidRPr="00F70B6D">
        <w:rPr>
          <w:rFonts w:cs="Arial"/>
          <w:sz w:val="20"/>
          <w:highlight w:val="yellow"/>
          <w:lang w:val="en-US" w:eastAsia="ja-JP"/>
        </w:rPr>
        <w:t xml:space="preserve"> +2) </w:t>
      </w: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r w:rsidRPr="00F70B6D">
        <w:rPr>
          <w:rFonts w:cs="Arial"/>
          <w:sz w:val="20"/>
          <w:highlight w:val="yellow"/>
          <w:lang w:val="en-US" w:eastAsia="ja-JP"/>
        </w:rPr>
        <w:t xml:space="preserve">Gaining electrons causes a decrease in the oxidation number (i.e. +2 </w:t>
      </w:r>
      <w:r w:rsidRPr="00F70B6D">
        <w:rPr>
          <w:rFonts w:cs="Calibri"/>
          <w:sz w:val="20"/>
          <w:highlight w:val="yellow"/>
          <w:lang w:val="en-US" w:eastAsia="ja-JP"/>
        </w:rPr>
        <w:t></w:t>
      </w:r>
      <w:r w:rsidRPr="00F70B6D">
        <w:rPr>
          <w:rFonts w:cs="Arial"/>
          <w:sz w:val="20"/>
          <w:highlight w:val="yellow"/>
          <w:lang w:val="en-US" w:eastAsia="ja-JP"/>
        </w:rPr>
        <w:t xml:space="preserve">0) </w:t>
      </w: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highlight w:val="yellow"/>
          <w:lang w:val="en-US" w:eastAsia="ja-JP"/>
        </w:rPr>
      </w:pPr>
      <w:r w:rsidRPr="00F70B6D">
        <w:rPr>
          <w:rFonts w:cs="Arial"/>
          <w:sz w:val="20"/>
          <w:highlight w:val="yellow"/>
          <w:lang w:val="en-US" w:eastAsia="ja-JP"/>
        </w:rPr>
        <w:t xml:space="preserve">The total number of electrons gained in a reaction must equal the total number of </w:t>
      </w:r>
    </w:p>
    <w:p w:rsidR="00BC3447" w:rsidRPr="00F70B6D" w:rsidRDefault="00BC3447" w:rsidP="003B2D0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rPr>
          <w:rFonts w:cs="Helvetica"/>
          <w:sz w:val="20"/>
          <w:lang w:val="en-US" w:eastAsia="ja-JP"/>
        </w:rPr>
      </w:pPr>
      <w:r w:rsidRPr="00F70B6D">
        <w:rPr>
          <w:rFonts w:cs="Arial"/>
          <w:sz w:val="20"/>
          <w:highlight w:val="yellow"/>
          <w:lang w:val="en-US" w:eastAsia="ja-JP"/>
        </w:rPr>
        <w:t>electrons lost.</w:t>
      </w:r>
    </w:p>
    <w:p w:rsidR="00BC3447" w:rsidRPr="00F70B6D" w:rsidRDefault="00BC3447" w:rsidP="00B002DF"/>
    <w:p w:rsidR="00BC3447" w:rsidRPr="00F70B6D" w:rsidRDefault="00BC3447" w:rsidP="00B002DF">
      <w:r w:rsidRPr="00F70B6D">
        <w:t>20. Draw a diagram of an electrolytic cell and galvanic cell and explain the difference between both. Be sure to include flow of electron, electrical potential</w:t>
      </w:r>
      <w:r w:rsidRPr="00F70B6D">
        <w:tab/>
      </w:r>
      <w:r w:rsidRPr="00F70B6D">
        <w:tab/>
      </w:r>
      <w:r w:rsidRPr="00F70B6D">
        <w:tab/>
      </w:r>
      <w:r w:rsidRPr="00F70B6D">
        <w:tab/>
      </w:r>
      <w:r w:rsidRPr="00F70B6D">
        <w:rPr>
          <w:b/>
          <w:highlight w:val="yellow"/>
        </w:rPr>
        <w:t>10 marks</w:t>
      </w:r>
    </w:p>
    <w:p w:rsidR="00BC3447" w:rsidRPr="00F70B6D" w:rsidRDefault="00BC3447" w:rsidP="00B002DF"/>
    <w:p w:rsidR="00BC3447" w:rsidRPr="00F70B6D" w:rsidRDefault="00BC3447" w:rsidP="00B002DF">
      <w:r w:rsidRPr="00F70B6D">
        <w:rPr>
          <w:noProof/>
          <w:sz w:val="24"/>
          <w:lang w:val="en-US"/>
        </w:rPr>
        <w:pict>
          <v:shape id="Picture 1" o:spid="_x0000_i1027" type="#_x0000_t75" alt="Macintosh HD:Users:temi:Desktop:galvanic-electrolytic.gif" style="width:367.5pt;height:167.25pt;visibility:visible">
            <v:imagedata r:id="rId8" o:title=""/>
          </v:shape>
        </w:pict>
      </w:r>
    </w:p>
    <w:p w:rsidR="00BC3447" w:rsidRPr="00F70B6D" w:rsidRDefault="00BC3447" w:rsidP="00C71D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26" w:hanging="426"/>
        <w:rPr>
          <w:rFonts w:cs="Arial"/>
          <w:highlight w:val="yellow"/>
          <w:lang w:val="en-US" w:eastAsia="ja-JP"/>
        </w:rPr>
      </w:pPr>
      <w:r w:rsidRPr="00F70B6D">
        <w:tab/>
      </w:r>
      <w:r w:rsidRPr="00F70B6D">
        <w:rPr>
          <w:rFonts w:cs="Arial"/>
          <w:b/>
          <w:bCs/>
          <w:highlight w:val="yellow"/>
          <w:lang w:val="en-US" w:eastAsia="ja-JP"/>
        </w:rPr>
        <w:t>Galvanic cell</w:t>
      </w:r>
      <w:r w:rsidRPr="00F70B6D">
        <w:rPr>
          <w:rFonts w:cs="Arial"/>
          <w:highlight w:val="yellow"/>
          <w:lang w:val="en-US" w:eastAsia="ja-JP"/>
        </w:rPr>
        <w:t xml:space="preserve"> contains a </w:t>
      </w:r>
      <w:r w:rsidRPr="00F70B6D">
        <w:rPr>
          <w:rFonts w:cs="Arial"/>
          <w:b/>
          <w:bCs/>
          <w:highlight w:val="yellow"/>
          <w:lang w:val="en-US" w:eastAsia="ja-JP"/>
        </w:rPr>
        <w:t>spontaneous</w:t>
      </w:r>
      <w:r w:rsidRPr="00F70B6D">
        <w:rPr>
          <w:rFonts w:cs="Arial"/>
          <w:highlight w:val="yellow"/>
          <w:lang w:val="en-US" w:eastAsia="ja-JP"/>
        </w:rPr>
        <w:t xml:space="preserve"> reaction with electrons flowing from a higher potential to a lower potential, thereby generating electrical energy.   </w:t>
      </w:r>
    </w:p>
    <w:p w:rsidR="00BC3447" w:rsidRPr="00F70B6D" w:rsidRDefault="00BC3447" w:rsidP="00C71D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26" w:hanging="426"/>
        <w:rPr>
          <w:rFonts w:cs="Helvetica"/>
          <w:highlight w:val="yellow"/>
          <w:lang w:val="en-US" w:eastAsia="ja-JP"/>
        </w:rPr>
      </w:pPr>
      <w:r w:rsidRPr="00F70B6D">
        <w:rPr>
          <w:rFonts w:cs="Arial"/>
          <w:b/>
          <w:bCs/>
          <w:highlight w:val="yellow"/>
          <w:lang w:val="en-US" w:eastAsia="ja-JP"/>
        </w:rPr>
        <w:tab/>
        <w:t xml:space="preserve">Electrolytic cell </w:t>
      </w:r>
      <w:r w:rsidRPr="00F70B6D">
        <w:rPr>
          <w:rFonts w:cs="Arial"/>
          <w:highlight w:val="yellow"/>
          <w:lang w:val="en-US" w:eastAsia="ja-JP"/>
        </w:rPr>
        <w:t xml:space="preserve">uses energy to move electrons from a lower potential energy to a higher potential energy.  The overall reaction in an electrolytic cell is </w:t>
      </w:r>
      <w:r w:rsidRPr="00F70B6D">
        <w:rPr>
          <w:rFonts w:cs="Arial"/>
          <w:b/>
          <w:bCs/>
          <w:highlight w:val="yellow"/>
          <w:lang w:val="en-US" w:eastAsia="ja-JP"/>
        </w:rPr>
        <w:t>non-spontaneous</w:t>
      </w:r>
      <w:r w:rsidRPr="00F70B6D">
        <w:rPr>
          <w:rFonts w:cs="Arial"/>
          <w:highlight w:val="yellow"/>
          <w:lang w:val="en-US" w:eastAsia="ja-JP"/>
        </w:rPr>
        <w:t xml:space="preserve">, and requires an external source of energy to occur.   </w:t>
      </w:r>
    </w:p>
    <w:p w:rsidR="00BC3447" w:rsidRPr="00F70B6D" w:rsidRDefault="00BC3447" w:rsidP="00C71D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26" w:hanging="426"/>
        <w:rPr>
          <w:rFonts w:cs="Arial"/>
          <w:highlight w:val="yellow"/>
          <w:lang w:val="en-US" w:eastAsia="ja-JP"/>
        </w:rPr>
      </w:pPr>
    </w:p>
    <w:p w:rsidR="00BC3447" w:rsidRPr="00F70B6D" w:rsidRDefault="00BC3447" w:rsidP="00C71D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426" w:hanging="426"/>
        <w:rPr>
          <w:rFonts w:cs="Helvetica"/>
          <w:lang w:val="en-US" w:eastAsia="ja-JP"/>
        </w:rPr>
      </w:pPr>
      <w:r w:rsidRPr="00F70B6D">
        <w:rPr>
          <w:rFonts w:cs="Arial"/>
          <w:highlight w:val="yellow"/>
          <w:lang w:val="en-US" w:eastAsia="ja-JP"/>
        </w:rPr>
        <w:tab/>
        <w:t>Because of the external voltage of the electrolytic cell, the electrodes do not have the same polarities (charge) in electrolytic and galvanic cells.</w:t>
      </w:r>
    </w:p>
    <w:tbl>
      <w:tblPr>
        <w:tblW w:w="9513" w:type="dxa"/>
        <w:jc w:val="center"/>
        <w:tblInd w:w="-54" w:type="dxa"/>
        <w:tblBorders>
          <w:top w:val="single" w:sz="4" w:space="0" w:color="auto"/>
          <w:left w:val="single" w:sz="4" w:space="0" w:color="auto"/>
          <w:bottom w:val="single" w:sz="4" w:space="0" w:color="auto"/>
          <w:right w:val="single" w:sz="4" w:space="0" w:color="auto"/>
        </w:tblBorders>
        <w:tblLook w:val="00A0"/>
      </w:tblPr>
      <w:tblGrid>
        <w:gridCol w:w="9513"/>
      </w:tblGrid>
      <w:tr w:rsidR="00BC3447" w:rsidRPr="00F70B6D">
        <w:trPr>
          <w:jc w:val="center"/>
        </w:trPr>
        <w:tc>
          <w:tcPr>
            <w:tcW w:w="9513" w:type="dxa"/>
            <w:tcBorders>
              <w:top w:val="single" w:sz="4" w:space="0" w:color="auto"/>
              <w:bottom w:val="single" w:sz="4" w:space="0" w:color="auto"/>
            </w:tcBorders>
            <w:shd w:val="clear" w:color="auto" w:fill="E0E0E0"/>
          </w:tcPr>
          <w:p w:rsidR="00BC3447" w:rsidRPr="00F70B6D" w:rsidRDefault="00BC3447" w:rsidP="00D63565">
            <w:pPr>
              <w:tabs>
                <w:tab w:val="left" w:pos="25"/>
                <w:tab w:val="center" w:pos="5049"/>
                <w:tab w:val="left" w:pos="5760"/>
                <w:tab w:val="right" w:pos="10278"/>
              </w:tabs>
              <w:ind w:left="-180" w:right="-270"/>
              <w:jc w:val="center"/>
              <w:rPr>
                <w:rFonts w:cs="Tahoma"/>
                <w:b/>
                <w:sz w:val="32"/>
                <w:lang w:val="en-US"/>
              </w:rPr>
            </w:pPr>
            <w:r w:rsidRPr="00F70B6D">
              <w:rPr>
                <w:rFonts w:cs="Tahoma"/>
                <w:b/>
                <w:sz w:val="32"/>
                <w:lang w:val="en-US"/>
              </w:rPr>
              <w:t>APPLICATION</w:t>
            </w:r>
          </w:p>
          <w:p w:rsidR="00BC3447" w:rsidRPr="00F70B6D" w:rsidRDefault="00BC3447" w:rsidP="00D63565">
            <w:pPr>
              <w:tabs>
                <w:tab w:val="left" w:pos="25"/>
                <w:tab w:val="center" w:pos="5049"/>
                <w:tab w:val="left" w:pos="5760"/>
                <w:tab w:val="right" w:pos="10278"/>
              </w:tabs>
              <w:ind w:left="-180" w:right="-270"/>
              <w:jc w:val="center"/>
              <w:rPr>
                <w:rFonts w:cs="Tahoma"/>
                <w:sz w:val="24"/>
                <w:lang w:val="en-US"/>
              </w:rPr>
            </w:pPr>
            <w:r w:rsidRPr="00F70B6D">
              <w:rPr>
                <w:rFonts w:cs="Tahoma"/>
                <w:b/>
                <w:sz w:val="24"/>
                <w:lang w:val="en-US"/>
              </w:rPr>
              <w:t xml:space="preserve">10 marks  </w:t>
            </w:r>
            <w:r w:rsidRPr="00F70B6D">
              <w:rPr>
                <w:rFonts w:cs="Tahoma"/>
                <w:sz w:val="24"/>
                <w:lang w:val="en-US"/>
              </w:rPr>
              <w:t>(20/2)</w:t>
            </w:r>
          </w:p>
        </w:tc>
      </w:tr>
    </w:tbl>
    <w:p w:rsidR="00BC3447" w:rsidRPr="00F70B6D" w:rsidRDefault="00BC3447" w:rsidP="00B002DF">
      <w:pPr>
        <w:tabs>
          <w:tab w:val="left" w:pos="6649"/>
        </w:tabs>
        <w:rPr>
          <w:b/>
        </w:rPr>
      </w:pPr>
    </w:p>
    <w:p w:rsidR="00BC3447" w:rsidRPr="00F70B6D" w:rsidRDefault="00BC3447" w:rsidP="00B002DF">
      <w:pPr>
        <w:tabs>
          <w:tab w:val="left" w:pos="6649"/>
        </w:tabs>
        <w:rPr>
          <w:b/>
          <w:sz w:val="28"/>
        </w:rPr>
      </w:pPr>
      <w:r w:rsidRPr="00F70B6D">
        <w:rPr>
          <w:b/>
          <w:sz w:val="28"/>
        </w:rPr>
        <w:t xml:space="preserve">NOTE:  </w:t>
      </w:r>
      <w:r w:rsidRPr="00F70B6D">
        <w:rPr>
          <w:b/>
          <w:sz w:val="28"/>
          <w:u w:val="single"/>
        </w:rPr>
        <w:t>CHOOSE</w:t>
      </w:r>
      <w:r w:rsidRPr="00F70B6D">
        <w:rPr>
          <w:b/>
          <w:sz w:val="28"/>
        </w:rPr>
        <w:t xml:space="preserve"> either 21 or 22</w:t>
      </w:r>
    </w:p>
    <w:p w:rsidR="00BC3447" w:rsidRPr="00F70B6D" w:rsidRDefault="00BC3447" w:rsidP="00B002DF">
      <w:pPr>
        <w:tabs>
          <w:tab w:val="left" w:pos="6649"/>
        </w:tabs>
        <w:rPr>
          <w:b/>
        </w:rPr>
      </w:pPr>
      <w:r w:rsidRPr="00F70B6D">
        <w:t>21.</w:t>
      </w:r>
      <w:r w:rsidRPr="00F70B6D">
        <w:rPr>
          <w:b/>
        </w:rPr>
        <w:t xml:space="preserve"> The Automobile Lead Storage Battery:                    </w:t>
      </w:r>
      <w:r w:rsidRPr="00F70B6D">
        <w:rPr>
          <w:b/>
        </w:rPr>
        <w:tab/>
      </w:r>
      <w:r w:rsidRPr="00F70B6D">
        <w:rPr>
          <w:b/>
        </w:rPr>
        <w:tab/>
      </w:r>
      <w:r w:rsidRPr="00F70B6D">
        <w:rPr>
          <w:b/>
          <w:highlight w:val="yellow"/>
        </w:rPr>
        <w:t>10 marks</w:t>
      </w:r>
    </w:p>
    <w:p w:rsidR="00BC3447" w:rsidRPr="00F70B6D" w:rsidRDefault="00BC3447" w:rsidP="00C272DF">
      <w:r w:rsidRPr="00F70B6D">
        <w:t>i) What is the function of the acid in the lead-acid storage battery used in cars?</w:t>
      </w:r>
    </w:p>
    <w:p w:rsidR="00BC3447" w:rsidRPr="00F70B6D" w:rsidRDefault="00BC3447" w:rsidP="00C272DF">
      <w:pPr>
        <w:ind w:left="720"/>
      </w:pPr>
      <w:r w:rsidRPr="00F70B6D">
        <w:rPr>
          <w:highlight w:val="yellow"/>
        </w:rPr>
        <w:t>The acid serves as the electrolyte.</w:t>
      </w:r>
    </w:p>
    <w:p w:rsidR="00BC3447" w:rsidRPr="00F70B6D" w:rsidRDefault="00BC3447" w:rsidP="00C272DF">
      <w:r w:rsidRPr="00F70B6D">
        <w:t>The net reaction when a lead acid battery is discharged is the following:</w:t>
      </w:r>
    </w:p>
    <w:p w:rsidR="00BC3447" w:rsidRPr="00F70B6D" w:rsidRDefault="00BC3447" w:rsidP="00C272DF">
      <w:r w:rsidRPr="00F70B6D">
        <w:t>PbO</w:t>
      </w:r>
      <w:r w:rsidRPr="00F70B6D">
        <w:rPr>
          <w:vertAlign w:val="subscript"/>
        </w:rPr>
        <w:t>2</w:t>
      </w:r>
      <w:r w:rsidRPr="00F70B6D">
        <w:t xml:space="preserve">   +  Pb   + 2 H</w:t>
      </w:r>
      <w:r w:rsidRPr="00F70B6D">
        <w:rPr>
          <w:vertAlign w:val="subscript"/>
        </w:rPr>
        <w:t>2</w:t>
      </w:r>
      <w:r w:rsidRPr="00F70B6D">
        <w:t>SO</w:t>
      </w:r>
      <w:r w:rsidRPr="00F70B6D">
        <w:rPr>
          <w:vertAlign w:val="subscript"/>
        </w:rPr>
        <w:t>4</w:t>
      </w:r>
      <w:r w:rsidRPr="00F70B6D">
        <w:t>→  2 PbSO</w:t>
      </w:r>
      <w:r w:rsidRPr="00F70B6D">
        <w:rPr>
          <w:vertAlign w:val="subscript"/>
        </w:rPr>
        <w:t>4</w:t>
      </w:r>
      <w:r w:rsidRPr="00F70B6D">
        <w:t xml:space="preserve">  + 2 H</w:t>
      </w:r>
      <w:r w:rsidRPr="00F70B6D">
        <w:rPr>
          <w:vertAlign w:val="subscript"/>
        </w:rPr>
        <w:t>2</w:t>
      </w:r>
      <w:r w:rsidRPr="00F70B6D">
        <w:t>0</w:t>
      </w:r>
    </w:p>
    <w:p w:rsidR="00BC3447" w:rsidRPr="00F70B6D" w:rsidRDefault="00BC3447" w:rsidP="00C272DF">
      <w:r w:rsidRPr="00F70B6D">
        <w:t>ii) Lead is both oxidized and reduced in the net reaction.  Write the redox equation for each reaction. Hint: There is only a gain of 2 electrons by the lead.</w:t>
      </w:r>
    </w:p>
    <w:p w:rsidR="00BC3447" w:rsidRPr="00F70B6D" w:rsidRDefault="00BC3447" w:rsidP="00C272DF">
      <w:pPr>
        <w:ind w:left="720"/>
        <w:rPr>
          <w:highlight w:val="yellow"/>
        </w:rPr>
      </w:pPr>
      <w:r w:rsidRPr="00F70B6D">
        <w:rPr>
          <w:highlight w:val="yellow"/>
        </w:rPr>
        <w:t>(oxidized) Pb     →      Pb</w:t>
      </w:r>
      <w:r w:rsidRPr="00F70B6D">
        <w:rPr>
          <w:highlight w:val="yellow"/>
          <w:vertAlign w:val="superscript"/>
        </w:rPr>
        <w:t>2+</w:t>
      </w:r>
      <w:r w:rsidRPr="00F70B6D">
        <w:rPr>
          <w:highlight w:val="yellow"/>
        </w:rPr>
        <w:t xml:space="preserve">  +       2e-</w:t>
      </w:r>
    </w:p>
    <w:p w:rsidR="00BC3447" w:rsidRPr="00F70B6D" w:rsidRDefault="00BC3447" w:rsidP="00C272DF">
      <w:pPr>
        <w:ind w:left="720"/>
      </w:pPr>
      <w:r w:rsidRPr="00F70B6D">
        <w:rPr>
          <w:highlight w:val="yellow"/>
        </w:rPr>
        <w:t>(reduced) For PbO</w:t>
      </w:r>
      <w:r w:rsidRPr="00F70B6D">
        <w:rPr>
          <w:highlight w:val="yellow"/>
          <w:vertAlign w:val="subscript"/>
        </w:rPr>
        <w:t>2</w:t>
      </w:r>
      <w:r w:rsidRPr="00F70B6D">
        <w:rPr>
          <w:highlight w:val="yellow"/>
        </w:rPr>
        <w:t xml:space="preserve"> :     Pb </w:t>
      </w:r>
      <w:r w:rsidRPr="00F70B6D">
        <w:rPr>
          <w:highlight w:val="yellow"/>
          <w:vertAlign w:val="superscript"/>
        </w:rPr>
        <w:t>4+</w:t>
      </w:r>
      <w:r w:rsidRPr="00F70B6D">
        <w:rPr>
          <w:highlight w:val="yellow"/>
        </w:rPr>
        <w:t>→  Pb +     2e-     →      Pb</w:t>
      </w:r>
      <w:r w:rsidRPr="00F70B6D">
        <w:rPr>
          <w:highlight w:val="yellow"/>
          <w:vertAlign w:val="superscript"/>
        </w:rPr>
        <w:t>2+</w:t>
      </w:r>
    </w:p>
    <w:p w:rsidR="00BC3447" w:rsidRPr="00F70B6D" w:rsidRDefault="00BC3447" w:rsidP="00C272DF">
      <w:r w:rsidRPr="00F70B6D">
        <w:t>iii) Write the reaction for the formation of lead sulphate.  Your equation should show what happens to the Pb</w:t>
      </w:r>
      <w:r w:rsidRPr="00F70B6D">
        <w:rPr>
          <w:vertAlign w:val="superscript"/>
        </w:rPr>
        <w:t>2+</w:t>
      </w:r>
      <w:r w:rsidRPr="00F70B6D">
        <w:t>.</w:t>
      </w:r>
    </w:p>
    <w:p w:rsidR="00BC3447" w:rsidRPr="00F70B6D" w:rsidRDefault="00BC3447" w:rsidP="00371D28">
      <w:pPr>
        <w:ind w:left="720"/>
      </w:pPr>
      <w:r w:rsidRPr="00F70B6D">
        <w:rPr>
          <w:highlight w:val="yellow"/>
        </w:rPr>
        <w:t>Pb2+ + SO</w:t>
      </w:r>
      <w:r w:rsidRPr="00F70B6D">
        <w:rPr>
          <w:highlight w:val="yellow"/>
          <w:vertAlign w:val="subscript"/>
        </w:rPr>
        <w:t xml:space="preserve">4 </w:t>
      </w:r>
      <w:r w:rsidRPr="00F70B6D">
        <w:rPr>
          <w:highlight w:val="yellow"/>
          <w:vertAlign w:val="superscript"/>
        </w:rPr>
        <w:t>2-</w:t>
      </w:r>
      <w:r w:rsidRPr="00F70B6D">
        <w:rPr>
          <w:highlight w:val="yellow"/>
        </w:rPr>
        <w:t>→ PbSO</w:t>
      </w:r>
      <w:r w:rsidRPr="00F70B6D">
        <w:rPr>
          <w:highlight w:val="yellow"/>
          <w:vertAlign w:val="subscript"/>
        </w:rPr>
        <w:t>4</w:t>
      </w:r>
    </w:p>
    <w:p w:rsidR="00BC3447" w:rsidRPr="00F70B6D" w:rsidRDefault="00BC3447" w:rsidP="00C272DF">
      <w:pPr>
        <w:ind w:left="720"/>
      </w:pPr>
      <w:r w:rsidRPr="00F70B6D">
        <w:rPr>
          <w:highlight w:val="yellow"/>
        </w:rPr>
        <w:t>Lead sulphate is formed at both electrodes when the lead acid battery is discharged.</w:t>
      </w:r>
    </w:p>
    <w:p w:rsidR="00BC3447" w:rsidRPr="00F70B6D" w:rsidRDefault="00BC3447" w:rsidP="00C272DF">
      <w:r w:rsidRPr="00F70B6D">
        <w:t>iv) Why does leaving on the lights or radio for too long with the engine off make the car battery go dead?</w:t>
      </w:r>
    </w:p>
    <w:p w:rsidR="00BC3447" w:rsidRPr="00F70B6D" w:rsidRDefault="00BC3447" w:rsidP="00C272DF">
      <w:pPr>
        <w:ind w:left="720"/>
      </w:pPr>
      <w:r w:rsidRPr="00F70B6D">
        <w:rPr>
          <w:highlight w:val="yellow"/>
        </w:rPr>
        <w:t>Leaving on the lights or radio for too long with the engine off make the car battery go dead because it is the engine that recharges the battery as the car runs.</w:t>
      </w:r>
    </w:p>
    <w:p w:rsidR="00BC3447" w:rsidRPr="00F70B6D" w:rsidRDefault="00BC3447" w:rsidP="00C272DF">
      <w:r w:rsidRPr="00F70B6D">
        <w:t>v) What should you do if you have a dead car battery and why?</w:t>
      </w:r>
    </w:p>
    <w:p w:rsidR="00BC3447" w:rsidRPr="00F70B6D" w:rsidRDefault="00BC3447" w:rsidP="00371D28">
      <w:pPr>
        <w:ind w:left="720"/>
      </w:pPr>
      <w:r w:rsidRPr="00F70B6D">
        <w:rPr>
          <w:highlight w:val="yellow"/>
        </w:rPr>
        <w:t>You should hook up your battery to another car battery which is not dead.  Let the charged car battery engine run.  Your car battery will be recharge because electricity from the charged battery supplies the dead battery by passing the dead battery</w:t>
      </w:r>
    </w:p>
    <w:p w:rsidR="00BC3447" w:rsidRPr="00F70B6D" w:rsidRDefault="00BC3447" w:rsidP="00371D28">
      <w:pPr>
        <w:ind w:left="720"/>
      </w:pPr>
    </w:p>
    <w:p w:rsidR="00BC3447" w:rsidRPr="00F70B6D" w:rsidRDefault="00BC3447" w:rsidP="00B002DF">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rFonts w:ascii="Calibri" w:hAnsi="Calibri"/>
          <w:bCs/>
        </w:rPr>
      </w:pPr>
      <w:r w:rsidRPr="00F70B6D">
        <w:rPr>
          <w:rFonts w:ascii="Calibri" w:hAnsi="Calibri"/>
          <w:bCs/>
        </w:rPr>
        <w:t xml:space="preserve">22.   </w:t>
      </w:r>
      <w:r w:rsidRPr="00F70B6D">
        <w:rPr>
          <w:rFonts w:ascii="Calibri" w:hAnsi="Calibri"/>
          <w:b/>
          <w:bCs/>
        </w:rPr>
        <w:t>Electrolysis – HAIR REMOVAL</w:t>
      </w:r>
    </w:p>
    <w:p w:rsidR="00BC3447" w:rsidRPr="00F70B6D" w:rsidRDefault="00BC3447" w:rsidP="00B002DF">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rFonts w:ascii="Calibri" w:hAnsi="Calibri"/>
        </w:rPr>
      </w:pPr>
      <w:r w:rsidRPr="00F70B6D">
        <w:rPr>
          <w:rFonts w:ascii="Calibri" w:hAnsi="Calibri"/>
        </w:rPr>
        <w:tab/>
        <w:t>Electrolysis can be used to remove unwanted hair from the skin.</w:t>
      </w:r>
      <w:r w:rsidRPr="00F70B6D">
        <w:rPr>
          <w:rFonts w:ascii="Calibri" w:hAnsi="Calibri"/>
        </w:rPr>
        <w:tab/>
      </w:r>
      <w:r w:rsidRPr="00F70B6D">
        <w:rPr>
          <w:rFonts w:ascii="Calibri" w:hAnsi="Calibri"/>
        </w:rPr>
        <w:tab/>
      </w:r>
      <w:r w:rsidRPr="00F70B6D">
        <w:rPr>
          <w:rFonts w:ascii="Calibri" w:hAnsi="Calibri"/>
          <w:b/>
          <w:highlight w:val="yellow"/>
        </w:rPr>
        <w:t>10 marks</w:t>
      </w:r>
    </w:p>
    <w:p w:rsidR="00BC3447" w:rsidRPr="00F70B6D" w:rsidRDefault="00BC3447" w:rsidP="00B002DF">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rPr>
      </w:pPr>
      <w:r>
        <w:rPr>
          <w:noProof/>
          <w:lang w:val="en-US" w:eastAsia="en-US"/>
        </w:rPr>
        <w:pict>
          <v:shapetype id="_x0000_t202" coordsize="21600,21600" o:spt="202" path="m,l,21600r21600,l21600,xe">
            <v:stroke joinstyle="miter"/>
            <v:path gradientshapeok="t" o:connecttype="rect"/>
          </v:shapetype>
          <v:shape id="Text Box 1" o:spid="_x0000_s1026" type="#_x0000_t202" style="position:absolute;left:0;text-align:left;margin-left:247.05pt;margin-top:30.8pt;width:225pt;height:148.55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" filled="f" stroked="f">
            <v:textbox>
              <w:txbxContent>
                <w:p w:rsidR="00BC3447" w:rsidRPr="0000492F" w:rsidRDefault="00BC3447" w:rsidP="00B002DF">
                  <w:pPr>
                    <w:pStyle w:val="question"/>
                    <w:pBdr>
                      <w:bottom w:val="single" w:sz="4" w:space="1" w:color="auto"/>
                    </w:pBd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rFonts w:ascii="Calibri" w:hAnsi="Calibri"/>
                      <w:b/>
                    </w:rPr>
                  </w:pPr>
                  <w:r w:rsidRPr="0000492F">
                    <w:rPr>
                      <w:rFonts w:ascii="Calibri" w:hAnsi="Calibri"/>
                      <w:b/>
                    </w:rPr>
                    <w:t>The hair is first coated with a layer of gel containing ions in solution.</w:t>
                  </w:r>
                </w:p>
                <w:p w:rsidR="00BC3447" w:rsidRPr="0000492F" w:rsidRDefault="00BC3447" w:rsidP="00B002DF">
                  <w:pPr>
                    <w:pStyle w:val="question"/>
                    <w:pBdr>
                      <w:bottom w:val="single" w:sz="4" w:space="1" w:color="auto"/>
                    </w:pBd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rFonts w:ascii="Calibri" w:hAnsi="Calibri"/>
                      <w:b/>
                    </w:rPr>
                  </w:pPr>
                  <w:r w:rsidRPr="0000492F">
                    <w:rPr>
                      <w:rFonts w:ascii="Calibri" w:hAnsi="Calibri"/>
                      <w:b/>
                    </w:rPr>
                    <w:t>The positive electrode is connected to a patch to the skin.</w:t>
                  </w:r>
                </w:p>
                <w:p w:rsidR="00BC3447" w:rsidRPr="0000492F" w:rsidRDefault="00BC3447" w:rsidP="00B002DF">
                  <w:pPr>
                    <w:pStyle w:val="question"/>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rFonts w:ascii="Calibri" w:hAnsi="Calibri"/>
                      <w:b/>
                    </w:rPr>
                  </w:pPr>
                  <w:r w:rsidRPr="0000492F">
                    <w:rPr>
                      <w:rFonts w:ascii="Calibri" w:hAnsi="Calibri"/>
                      <w:b/>
                    </w:rPr>
                    <w:t>The negative electrode is connected to the hair. Electricity flows through the gel and causes electrolysis of the body fluid around the hair follicle.</w:t>
                  </w:r>
                </w:p>
                <w:p w:rsidR="00BC3447" w:rsidRDefault="00BC3447" w:rsidP="00B002DF">
                  <w:pPr>
                    <w:pBdr>
                      <w:bottom w:val="single" w:sz="4" w:space="1" w:color="auto"/>
                    </w:pBdr>
                  </w:pPr>
                </w:p>
              </w:txbxContent>
            </v:textbox>
            <w10:wrap type="square"/>
          </v:shape>
        </w:pict>
      </w:r>
      <w:r w:rsidRPr="00F70B6D">
        <w:rPr>
          <w:rFonts w:ascii="Calibri" w:hAnsi="Calibri"/>
          <w:noProof/>
          <w:sz w:val="24"/>
          <w:lang w:val="en-US" w:eastAsia="en-US"/>
        </w:rPr>
        <w:pict>
          <v:shape id="Picture 12" o:spid="_x0000_i1028" type="#_x0000_t75" style="width:231pt;height:201pt;visibility:visible">
            <v:imagedata r:id="rId9" o:title=""/>
          </v:shape>
        </w:pict>
      </w:r>
    </w:p>
    <w:p w:rsidR="00BC3447" w:rsidRPr="00F70B6D" w:rsidRDefault="00BC3447" w:rsidP="00B002DF">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0" w:firstLine="0"/>
        <w:rPr>
          <w:rFonts w:ascii="Calibri" w:hAnsi="Calibri"/>
        </w:rPr>
      </w:pPr>
    </w:p>
    <w:p w:rsidR="00BC3447" w:rsidRPr="00F70B6D" w:rsidRDefault="00BC3447" w:rsidP="00B002DF">
      <w:pPr>
        <w:pStyle w:val="indent1"/>
        <w:numPr>
          <w:ilvl w:val="0"/>
          <w:numId w:val="12"/>
        </w:num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rPr>
      </w:pPr>
      <w:r w:rsidRPr="00F70B6D">
        <w:rPr>
          <w:rFonts w:ascii="Calibri" w:hAnsi="Calibri"/>
        </w:rPr>
        <w:t>Metal wires conduct electricity to the electrodes.</w:t>
      </w:r>
      <w:r w:rsidRPr="00F70B6D">
        <w:rPr>
          <w:rFonts w:ascii="Calibri" w:hAnsi="Calibri"/>
        </w:rPr>
        <w:tab/>
      </w:r>
      <w:r w:rsidRPr="00F70B6D">
        <w:rPr>
          <w:rFonts w:ascii="Calibri" w:hAnsi="Calibri"/>
        </w:rPr>
        <w:tab/>
      </w:r>
      <w:r w:rsidRPr="00F70B6D">
        <w:rPr>
          <w:rFonts w:ascii="Calibri" w:hAnsi="Calibri"/>
        </w:rPr>
        <w:tab/>
      </w:r>
      <w:r w:rsidRPr="00F70B6D">
        <w:rPr>
          <w:rFonts w:ascii="Calibri" w:hAnsi="Calibri"/>
        </w:rPr>
        <w:tab/>
      </w:r>
      <w:r w:rsidRPr="00F70B6D">
        <w:rPr>
          <w:rFonts w:ascii="Calibri" w:hAnsi="Calibri"/>
        </w:rPr>
        <w:tab/>
      </w:r>
    </w:p>
    <w:p w:rsidR="00BC3447" w:rsidRPr="00F70B6D" w:rsidRDefault="00BC3447" w:rsidP="00B002DF">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147" w:firstLine="0"/>
        <w:rPr>
          <w:rFonts w:ascii="Calibri" w:hAnsi="Calibri"/>
        </w:rPr>
      </w:pPr>
      <w:r w:rsidRPr="00F70B6D">
        <w:rPr>
          <w:rFonts w:ascii="Calibri" w:hAnsi="Calibri"/>
        </w:rPr>
        <w:t>Explain how metals conduct electricity.</w:t>
      </w:r>
    </w:p>
    <w:p w:rsidR="00BC3447" w:rsidRPr="00F70B6D" w:rsidRDefault="00BC3447" w:rsidP="00EB0B6A">
      <w:pPr>
        <w:ind w:left="1147"/>
        <w:rPr>
          <w:highlight w:val="yellow"/>
          <w:lang w:val="en-US"/>
        </w:rPr>
      </w:pPr>
      <w:r w:rsidRPr="00F70B6D">
        <w:rPr>
          <w:highlight w:val="yellow"/>
          <w:lang w:val="en-US"/>
        </w:rPr>
        <w:t>Metallic bonds are made from a lattice of ions in a 'cloud' of free electrons. These free electrons are responsible for the ability of metals to</w:t>
      </w:r>
    </w:p>
    <w:p w:rsidR="00BC3447" w:rsidRPr="00F70B6D" w:rsidRDefault="00BC3447" w:rsidP="00EB0B6A">
      <w:pPr>
        <w:numPr>
          <w:ilvl w:val="0"/>
          <w:numId w:val="15"/>
        </w:numPr>
        <w:spacing w:before="100" w:beforeAutospacing="1" w:after="100" w:afterAutospacing="1" w:line="240" w:lineRule="auto"/>
        <w:rPr>
          <w:highlight w:val="yellow"/>
          <w:lang w:val="en-US"/>
        </w:rPr>
      </w:pPr>
      <w:r w:rsidRPr="00F70B6D">
        <w:rPr>
          <w:highlight w:val="yellow"/>
          <w:lang w:val="en-US"/>
        </w:rPr>
        <w:t xml:space="preserve">conduct electricity </w:t>
      </w:r>
    </w:p>
    <w:p w:rsidR="00BC3447" w:rsidRPr="00F70B6D" w:rsidRDefault="00BC3447" w:rsidP="00B002DF">
      <w:pPr>
        <w:numPr>
          <w:ilvl w:val="0"/>
          <w:numId w:val="15"/>
        </w:numPr>
        <w:spacing w:before="100" w:beforeAutospacing="1" w:after="100" w:afterAutospacing="1" w:line="240" w:lineRule="auto"/>
        <w:rPr>
          <w:highlight w:val="yellow"/>
          <w:lang w:val="en-US"/>
        </w:rPr>
      </w:pPr>
      <w:r w:rsidRPr="00F70B6D">
        <w:rPr>
          <w:highlight w:val="yellow"/>
          <w:lang w:val="en-US"/>
        </w:rPr>
        <w:t>conduct heat especially well</w:t>
      </w:r>
      <w:r w:rsidRPr="00F70B6D">
        <w:rPr>
          <w:sz w:val="20"/>
          <w:lang w:val="en-US"/>
        </w:rPr>
        <w:t>.</w:t>
      </w:r>
    </w:p>
    <w:p w:rsidR="00BC3447" w:rsidRPr="00F70B6D" w:rsidRDefault="00BC3447" w:rsidP="00B002DF">
      <w:pPr>
        <w:pStyle w:val="indent1"/>
        <w:numPr>
          <w:ilvl w:val="0"/>
          <w:numId w:val="12"/>
        </w:numP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rPr>
      </w:pPr>
      <w:r w:rsidRPr="00F70B6D">
        <w:rPr>
          <w:rFonts w:ascii="Calibri" w:hAnsi="Calibri"/>
        </w:rPr>
        <w:t>Explain why the gel containing ions in solution can conduct electricity.</w:t>
      </w:r>
      <w:r w:rsidRPr="00F70B6D">
        <w:rPr>
          <w:rFonts w:ascii="Calibri" w:hAnsi="Calibri"/>
        </w:rPr>
        <w:tab/>
      </w:r>
      <w:r w:rsidRPr="00F70B6D">
        <w:rPr>
          <w:rFonts w:ascii="Calibri" w:hAnsi="Calibri"/>
        </w:rPr>
        <w:tab/>
      </w:r>
    </w:p>
    <w:p w:rsidR="00BC3447" w:rsidRPr="00F70B6D" w:rsidRDefault="00BC3447" w:rsidP="00B002DF">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147" w:firstLine="0"/>
        <w:rPr>
          <w:rFonts w:ascii="Calibri" w:hAnsi="Calibri"/>
        </w:rPr>
      </w:pPr>
      <w:r w:rsidRPr="00F70B6D">
        <w:rPr>
          <w:rFonts w:ascii="Calibri" w:hAnsi="Calibri"/>
        </w:rPr>
        <w:tab/>
      </w:r>
      <w:r w:rsidRPr="00F70B6D">
        <w:rPr>
          <w:rFonts w:ascii="Calibri" w:hAnsi="Calibri"/>
          <w:highlight w:val="yellow"/>
        </w:rPr>
        <w:t>The free ions in the gel acts as an electrolyte</w:t>
      </w:r>
    </w:p>
    <w:p w:rsidR="00BC3447" w:rsidRPr="00F70B6D" w:rsidRDefault="00BC3447" w:rsidP="00B002DF">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rPr>
      </w:pPr>
      <w:r w:rsidRPr="00F70B6D">
        <w:rPr>
          <w:rFonts w:ascii="Calibri" w:hAnsi="Calibri"/>
        </w:rPr>
        <w:t xml:space="preserve"> (c)</w:t>
      </w:r>
      <w:r w:rsidRPr="00F70B6D">
        <w:rPr>
          <w:rFonts w:ascii="Calibri" w:hAnsi="Calibri"/>
        </w:rPr>
        <w:tab/>
        <w:t>The body fluid is a solution that contains sodium chloride. The electricity causes the electrolysis of a small amount of this solution.</w:t>
      </w:r>
    </w:p>
    <w:p w:rsidR="00BC3447" w:rsidRPr="00F70B6D" w:rsidRDefault="00BC3447" w:rsidP="00B002DF">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hAnsi="Calibri"/>
        </w:rPr>
      </w:pPr>
      <w:r w:rsidRPr="00F70B6D">
        <w:rPr>
          <w:rFonts w:ascii="Calibri" w:hAnsi="Calibri"/>
        </w:rPr>
        <w:tab/>
        <w:t>This solution contains hydrogen ions that move to the negative electrode.</w:t>
      </w:r>
    </w:p>
    <w:p w:rsidR="00BC3447" w:rsidRPr="00F70B6D" w:rsidRDefault="00BC3447" w:rsidP="00B002DF">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Calibri" w:hAnsi="Calibri"/>
        </w:rPr>
      </w:pPr>
      <w:r w:rsidRPr="00F70B6D">
        <w:rPr>
          <w:rFonts w:ascii="Calibri" w:hAnsi="Calibri"/>
        </w:rPr>
        <w:t>(i)</w:t>
      </w:r>
      <w:r w:rsidRPr="00F70B6D">
        <w:rPr>
          <w:rFonts w:ascii="Calibri" w:hAnsi="Calibri"/>
        </w:rPr>
        <w:tab/>
        <w:t>The half equation represents the reaction at the negative electrode.</w:t>
      </w:r>
    </w:p>
    <w:p w:rsidR="00BC3447" w:rsidRPr="00F70B6D" w:rsidRDefault="00BC3447" w:rsidP="00B002DF">
      <w:pPr>
        <w:pStyle w:val="indent2"/>
        <w:tabs>
          <w:tab w:val="left" w:pos="1701"/>
          <w:tab w:val="left" w:pos="2410"/>
          <w:tab w:val="left" w:pos="2977"/>
          <w:tab w:val="left" w:pos="3686"/>
          <w:tab w:val="left" w:pos="4395"/>
          <w:tab w:val="left" w:pos="5040"/>
          <w:tab w:val="left" w:pos="5760"/>
          <w:tab w:val="left" w:pos="6480"/>
          <w:tab w:val="left" w:pos="7200"/>
          <w:tab w:val="left" w:pos="7920"/>
          <w:tab w:val="left" w:pos="8640"/>
          <w:tab w:val="left" w:pos="9360"/>
          <w:tab w:val="left" w:pos="10080"/>
          <w:tab w:val="left" w:pos="10800"/>
        </w:tabs>
        <w:rPr>
          <w:rFonts w:ascii="Calibri" w:hAnsi="Calibri"/>
        </w:rPr>
      </w:pPr>
      <w:r w:rsidRPr="00F70B6D">
        <w:rPr>
          <w:rFonts w:ascii="Calibri" w:hAnsi="Calibri"/>
        </w:rPr>
        <w:tab/>
        <w:t>2H</w:t>
      </w:r>
      <w:r w:rsidRPr="00F70B6D">
        <w:rPr>
          <w:rFonts w:ascii="Calibri" w:hAnsi="Calibri"/>
          <w:position w:val="10"/>
        </w:rPr>
        <w:t>+</w:t>
      </w:r>
      <w:r w:rsidRPr="00F70B6D">
        <w:rPr>
          <w:rFonts w:ascii="Calibri" w:hAnsi="Calibri"/>
        </w:rPr>
        <w:tab/>
        <w:t xml:space="preserve">+ </w:t>
      </w:r>
      <w:r w:rsidRPr="00F70B6D">
        <w:rPr>
          <w:rFonts w:ascii="Calibri" w:hAnsi="Calibri"/>
        </w:rPr>
        <w:tab/>
        <w:t>2e</w:t>
      </w:r>
      <w:r w:rsidRPr="00F70B6D">
        <w:rPr>
          <w:rFonts w:ascii="Calibri" w:hAnsi="Calibri"/>
          <w:position w:val="10"/>
        </w:rPr>
        <w:t>–</w:t>
      </w:r>
      <w:r w:rsidRPr="00F70B6D">
        <w:rPr>
          <w:rFonts w:ascii="Calibri" w:hAnsi="Calibri"/>
        </w:rPr>
        <w:tab/>
        <w:t>→</w:t>
      </w:r>
      <w:r w:rsidRPr="00F70B6D">
        <w:rPr>
          <w:rFonts w:ascii="Calibri" w:hAnsi="Calibri"/>
        </w:rPr>
        <w:tab/>
        <w:t>H</w:t>
      </w:r>
      <w:r w:rsidRPr="00F70B6D">
        <w:rPr>
          <w:rFonts w:ascii="Calibri" w:hAnsi="Calibri"/>
          <w:position w:val="-4"/>
        </w:rPr>
        <w:t>2</w:t>
      </w:r>
    </w:p>
    <w:p w:rsidR="00BC3447" w:rsidRPr="00F70B6D" w:rsidRDefault="00BC3447" w:rsidP="00B002DF">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Calibri" w:hAnsi="Calibri"/>
        </w:rPr>
      </w:pPr>
      <w:r w:rsidRPr="00F70B6D">
        <w:rPr>
          <w:rFonts w:ascii="Calibri" w:hAnsi="Calibri"/>
        </w:rPr>
        <w:tab/>
        <w:t>Explain why this reaction is a reduction.</w:t>
      </w:r>
    </w:p>
    <w:p w:rsidR="00BC3447" w:rsidRPr="00F70B6D" w:rsidRDefault="00BC3447" w:rsidP="00EB0B6A">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3447"/>
        <w:rPr>
          <w:rFonts w:ascii="Calibri" w:hAnsi="Calibri"/>
        </w:rPr>
      </w:pPr>
      <w:r w:rsidRPr="00F70B6D">
        <w:rPr>
          <w:rFonts w:ascii="Calibri" w:hAnsi="Calibri"/>
          <w:highlight w:val="yellow"/>
        </w:rPr>
        <w:t>Hydrogen gains two electrons</w:t>
      </w:r>
    </w:p>
    <w:p w:rsidR="00BC3447" w:rsidRPr="00F70B6D" w:rsidRDefault="00BC3447" w:rsidP="00B002DF">
      <w:pPr>
        <w:pStyle w:val="indent2"/>
        <w:tabs>
          <w:tab w:val="left" w:pos="170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Calibri" w:hAnsi="Calibri"/>
        </w:rPr>
      </w:pPr>
      <w:r w:rsidRPr="00F70B6D">
        <w:rPr>
          <w:rFonts w:ascii="Calibri" w:hAnsi="Calibri"/>
        </w:rPr>
        <w:tab/>
        <w:t>Complete the half equation for the reaction at the positive electrode.</w:t>
      </w:r>
    </w:p>
    <w:p w:rsidR="00BC3447" w:rsidRPr="00F70B6D" w:rsidRDefault="00BC3447" w:rsidP="00B002DF">
      <w:pPr>
        <w:pStyle w:val="indent2"/>
        <w:tabs>
          <w:tab w:val="left" w:pos="1701"/>
          <w:tab w:val="center" w:pos="3402"/>
          <w:tab w:val="center" w:pos="5103"/>
          <w:tab w:val="center" w:pos="6804"/>
          <w:tab w:val="left" w:pos="7200"/>
          <w:tab w:val="left" w:pos="7920"/>
          <w:tab w:val="left" w:pos="8640"/>
          <w:tab w:val="left" w:pos="9360"/>
          <w:tab w:val="left" w:pos="10080"/>
          <w:tab w:val="left" w:pos="10800"/>
          <w:tab w:val="left" w:pos="11520"/>
          <w:tab w:val="left" w:pos="12240"/>
          <w:tab w:val="left" w:pos="12960"/>
          <w:tab w:val="left" w:pos="13680"/>
        </w:tabs>
        <w:rPr>
          <w:rFonts w:ascii="Calibri" w:hAnsi="Calibri"/>
        </w:rPr>
      </w:pPr>
      <w:r w:rsidRPr="00F70B6D">
        <w:rPr>
          <w:rFonts w:ascii="Calibri" w:hAnsi="Calibri"/>
        </w:rPr>
        <w:tab/>
      </w:r>
      <w:r w:rsidRPr="00F70B6D">
        <w:rPr>
          <w:rFonts w:ascii="Calibri" w:hAnsi="Calibri"/>
        </w:rPr>
        <w:tab/>
      </w:r>
      <w:r w:rsidRPr="00F70B6D">
        <w:rPr>
          <w:rFonts w:ascii="Calibri" w:hAnsi="Calibri"/>
          <w:highlight w:val="yellow"/>
        </w:rPr>
        <w:t xml:space="preserve">2Cl </w:t>
      </w:r>
      <w:r w:rsidRPr="00F70B6D">
        <w:rPr>
          <w:rFonts w:ascii="Calibri" w:hAnsi="Calibri"/>
          <w:position w:val="10"/>
          <w:highlight w:val="yellow"/>
        </w:rPr>
        <w:t xml:space="preserve">–  </w:t>
      </w:r>
      <w:r w:rsidRPr="00F70B6D">
        <w:rPr>
          <w:rFonts w:ascii="Calibri" w:hAnsi="Calibri"/>
          <w:highlight w:val="yellow"/>
        </w:rPr>
        <w:t>→  2e-</w:t>
      </w:r>
      <w:r w:rsidRPr="00F70B6D">
        <w:rPr>
          <w:rFonts w:ascii="Calibri" w:hAnsi="Calibri"/>
          <w:highlight w:val="yellow"/>
        </w:rPr>
        <w:tab/>
        <w:t>Cl</w:t>
      </w:r>
      <w:r w:rsidRPr="00F70B6D">
        <w:rPr>
          <w:rFonts w:ascii="Calibri" w:hAnsi="Calibri"/>
          <w:position w:val="-4"/>
          <w:highlight w:val="yellow"/>
        </w:rPr>
        <w:t>2</w:t>
      </w:r>
    </w:p>
    <w:p w:rsidR="00BC3447" w:rsidRPr="00F70B6D" w:rsidRDefault="00BC3447"/>
    <w:sectPr w:rsidR="00BC3447" w:rsidRPr="00F70B6D" w:rsidSect="00D63565">
      <w:pgSz w:w="12240" w:h="15840"/>
      <w:pgMar w:top="426" w:right="1325" w:bottom="142"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2AF8"/>
    <w:multiLevelType w:val="hybridMultilevel"/>
    <w:tmpl w:val="5E509526"/>
    <w:lvl w:ilvl="0" w:tplc="10090017">
      <w:start w:val="1"/>
      <w:numFmt w:val="lowerLetter"/>
      <w:lvlText w:val="%1)"/>
      <w:lvlJc w:val="left"/>
      <w:pPr>
        <w:ind w:left="1080" w:hanging="360"/>
      </w:pPr>
      <w:rPr>
        <w:rFonts w:cs="Times New Roman" w:hint="default"/>
      </w:rPr>
    </w:lvl>
    <w:lvl w:ilvl="1" w:tplc="10090019" w:tentative="1">
      <w:start w:val="1"/>
      <w:numFmt w:val="lowerLetter"/>
      <w:lvlText w:val="%2."/>
      <w:lvlJc w:val="left"/>
      <w:pPr>
        <w:ind w:left="1800" w:hanging="360"/>
      </w:pPr>
      <w:rPr>
        <w:rFonts w:cs="Times New Roman"/>
      </w:rPr>
    </w:lvl>
    <w:lvl w:ilvl="2" w:tplc="1009001B" w:tentative="1">
      <w:start w:val="1"/>
      <w:numFmt w:val="lowerRoman"/>
      <w:lvlText w:val="%3."/>
      <w:lvlJc w:val="right"/>
      <w:pPr>
        <w:ind w:left="2520" w:hanging="180"/>
      </w:pPr>
      <w:rPr>
        <w:rFonts w:cs="Times New Roman"/>
      </w:rPr>
    </w:lvl>
    <w:lvl w:ilvl="3" w:tplc="1009000F" w:tentative="1">
      <w:start w:val="1"/>
      <w:numFmt w:val="decimal"/>
      <w:lvlText w:val="%4."/>
      <w:lvlJc w:val="left"/>
      <w:pPr>
        <w:ind w:left="3240" w:hanging="360"/>
      </w:pPr>
      <w:rPr>
        <w:rFonts w:cs="Times New Roman"/>
      </w:rPr>
    </w:lvl>
    <w:lvl w:ilvl="4" w:tplc="10090019" w:tentative="1">
      <w:start w:val="1"/>
      <w:numFmt w:val="lowerLetter"/>
      <w:lvlText w:val="%5."/>
      <w:lvlJc w:val="left"/>
      <w:pPr>
        <w:ind w:left="3960" w:hanging="360"/>
      </w:pPr>
      <w:rPr>
        <w:rFonts w:cs="Times New Roman"/>
      </w:rPr>
    </w:lvl>
    <w:lvl w:ilvl="5" w:tplc="1009001B" w:tentative="1">
      <w:start w:val="1"/>
      <w:numFmt w:val="lowerRoman"/>
      <w:lvlText w:val="%6."/>
      <w:lvlJc w:val="right"/>
      <w:pPr>
        <w:ind w:left="4680" w:hanging="180"/>
      </w:pPr>
      <w:rPr>
        <w:rFonts w:cs="Times New Roman"/>
      </w:rPr>
    </w:lvl>
    <w:lvl w:ilvl="6" w:tplc="1009000F" w:tentative="1">
      <w:start w:val="1"/>
      <w:numFmt w:val="decimal"/>
      <w:lvlText w:val="%7."/>
      <w:lvlJc w:val="left"/>
      <w:pPr>
        <w:ind w:left="5400" w:hanging="360"/>
      </w:pPr>
      <w:rPr>
        <w:rFonts w:cs="Times New Roman"/>
      </w:rPr>
    </w:lvl>
    <w:lvl w:ilvl="7" w:tplc="10090019" w:tentative="1">
      <w:start w:val="1"/>
      <w:numFmt w:val="lowerLetter"/>
      <w:lvlText w:val="%8."/>
      <w:lvlJc w:val="left"/>
      <w:pPr>
        <w:ind w:left="6120" w:hanging="360"/>
      </w:pPr>
      <w:rPr>
        <w:rFonts w:cs="Times New Roman"/>
      </w:rPr>
    </w:lvl>
    <w:lvl w:ilvl="8" w:tplc="1009001B" w:tentative="1">
      <w:start w:val="1"/>
      <w:numFmt w:val="lowerRoman"/>
      <w:lvlText w:val="%9."/>
      <w:lvlJc w:val="right"/>
      <w:pPr>
        <w:ind w:left="6840" w:hanging="180"/>
      </w:pPr>
      <w:rPr>
        <w:rFonts w:cs="Times New Roman"/>
      </w:rPr>
    </w:lvl>
  </w:abstractNum>
  <w:abstractNum w:abstractNumId="1">
    <w:nsid w:val="106827C5"/>
    <w:multiLevelType w:val="hybridMultilevel"/>
    <w:tmpl w:val="CA98B48E"/>
    <w:lvl w:ilvl="0" w:tplc="04090017">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2EB063E2"/>
    <w:multiLevelType w:val="hybridMultilevel"/>
    <w:tmpl w:val="22A8DA12"/>
    <w:lvl w:ilvl="0" w:tplc="04090017">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3075462D"/>
    <w:multiLevelType w:val="hybridMultilevel"/>
    <w:tmpl w:val="22A69002"/>
    <w:lvl w:ilvl="0" w:tplc="552835AA">
      <w:start w:val="1"/>
      <w:numFmt w:val="lowerLetter"/>
      <w:lvlText w:val="(%1)"/>
      <w:lvlJc w:val="left"/>
      <w:pPr>
        <w:ind w:left="1147" w:hanging="58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nsid w:val="31554DEE"/>
    <w:multiLevelType w:val="hybridMultilevel"/>
    <w:tmpl w:val="1908BF3C"/>
    <w:lvl w:ilvl="0" w:tplc="10090017">
      <w:start w:val="1"/>
      <w:numFmt w:val="lowerLetter"/>
      <w:lvlText w:val="%1)"/>
      <w:lvlJc w:val="left"/>
      <w:pPr>
        <w:ind w:left="1080" w:hanging="360"/>
      </w:pPr>
      <w:rPr>
        <w:rFonts w:cs="Times New Roman" w:hint="default"/>
      </w:rPr>
    </w:lvl>
    <w:lvl w:ilvl="1" w:tplc="10090019" w:tentative="1">
      <w:start w:val="1"/>
      <w:numFmt w:val="lowerLetter"/>
      <w:lvlText w:val="%2."/>
      <w:lvlJc w:val="left"/>
      <w:pPr>
        <w:ind w:left="1800" w:hanging="360"/>
      </w:pPr>
      <w:rPr>
        <w:rFonts w:cs="Times New Roman"/>
      </w:rPr>
    </w:lvl>
    <w:lvl w:ilvl="2" w:tplc="1009001B" w:tentative="1">
      <w:start w:val="1"/>
      <w:numFmt w:val="lowerRoman"/>
      <w:lvlText w:val="%3."/>
      <w:lvlJc w:val="right"/>
      <w:pPr>
        <w:ind w:left="2520" w:hanging="180"/>
      </w:pPr>
      <w:rPr>
        <w:rFonts w:cs="Times New Roman"/>
      </w:rPr>
    </w:lvl>
    <w:lvl w:ilvl="3" w:tplc="1009000F" w:tentative="1">
      <w:start w:val="1"/>
      <w:numFmt w:val="decimal"/>
      <w:lvlText w:val="%4."/>
      <w:lvlJc w:val="left"/>
      <w:pPr>
        <w:ind w:left="3240" w:hanging="360"/>
      </w:pPr>
      <w:rPr>
        <w:rFonts w:cs="Times New Roman"/>
      </w:rPr>
    </w:lvl>
    <w:lvl w:ilvl="4" w:tplc="10090019" w:tentative="1">
      <w:start w:val="1"/>
      <w:numFmt w:val="lowerLetter"/>
      <w:lvlText w:val="%5."/>
      <w:lvlJc w:val="left"/>
      <w:pPr>
        <w:ind w:left="3960" w:hanging="360"/>
      </w:pPr>
      <w:rPr>
        <w:rFonts w:cs="Times New Roman"/>
      </w:rPr>
    </w:lvl>
    <w:lvl w:ilvl="5" w:tplc="1009001B" w:tentative="1">
      <w:start w:val="1"/>
      <w:numFmt w:val="lowerRoman"/>
      <w:lvlText w:val="%6."/>
      <w:lvlJc w:val="right"/>
      <w:pPr>
        <w:ind w:left="4680" w:hanging="180"/>
      </w:pPr>
      <w:rPr>
        <w:rFonts w:cs="Times New Roman"/>
      </w:rPr>
    </w:lvl>
    <w:lvl w:ilvl="6" w:tplc="1009000F" w:tentative="1">
      <w:start w:val="1"/>
      <w:numFmt w:val="decimal"/>
      <w:lvlText w:val="%7."/>
      <w:lvlJc w:val="left"/>
      <w:pPr>
        <w:ind w:left="5400" w:hanging="360"/>
      </w:pPr>
      <w:rPr>
        <w:rFonts w:cs="Times New Roman"/>
      </w:rPr>
    </w:lvl>
    <w:lvl w:ilvl="7" w:tplc="10090019" w:tentative="1">
      <w:start w:val="1"/>
      <w:numFmt w:val="lowerLetter"/>
      <w:lvlText w:val="%8."/>
      <w:lvlJc w:val="left"/>
      <w:pPr>
        <w:ind w:left="6120" w:hanging="360"/>
      </w:pPr>
      <w:rPr>
        <w:rFonts w:cs="Times New Roman"/>
      </w:rPr>
    </w:lvl>
    <w:lvl w:ilvl="8" w:tplc="1009001B" w:tentative="1">
      <w:start w:val="1"/>
      <w:numFmt w:val="lowerRoman"/>
      <w:lvlText w:val="%9."/>
      <w:lvlJc w:val="right"/>
      <w:pPr>
        <w:ind w:left="6840" w:hanging="180"/>
      </w:pPr>
      <w:rPr>
        <w:rFonts w:cs="Times New Roman"/>
      </w:rPr>
    </w:lvl>
  </w:abstractNum>
  <w:abstractNum w:abstractNumId="5">
    <w:nsid w:val="4191098F"/>
    <w:multiLevelType w:val="multilevel"/>
    <w:tmpl w:val="D7C2E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DD6CCD"/>
    <w:multiLevelType w:val="hybridMultilevel"/>
    <w:tmpl w:val="9B5A432C"/>
    <w:lvl w:ilvl="0" w:tplc="04090017">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4D9927D4"/>
    <w:multiLevelType w:val="hybridMultilevel"/>
    <w:tmpl w:val="5052E7DA"/>
    <w:lvl w:ilvl="0" w:tplc="04090017">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4EE56CF4"/>
    <w:multiLevelType w:val="hybridMultilevel"/>
    <w:tmpl w:val="2DCEC5A4"/>
    <w:lvl w:ilvl="0" w:tplc="04090017">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56E96159"/>
    <w:multiLevelType w:val="hybridMultilevel"/>
    <w:tmpl w:val="9000CE6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5EB473D1"/>
    <w:multiLevelType w:val="hybridMultilevel"/>
    <w:tmpl w:val="0E482184"/>
    <w:lvl w:ilvl="0" w:tplc="10090017">
      <w:start w:val="1"/>
      <w:numFmt w:val="lowerLetter"/>
      <w:lvlText w:val="%1)"/>
      <w:lvlJc w:val="left"/>
      <w:pPr>
        <w:ind w:left="1080" w:hanging="360"/>
      </w:pPr>
      <w:rPr>
        <w:rFonts w:cs="Times New Roman" w:hint="default"/>
      </w:rPr>
    </w:lvl>
    <w:lvl w:ilvl="1" w:tplc="10090019" w:tentative="1">
      <w:start w:val="1"/>
      <w:numFmt w:val="lowerLetter"/>
      <w:lvlText w:val="%2."/>
      <w:lvlJc w:val="left"/>
      <w:pPr>
        <w:ind w:left="1800" w:hanging="360"/>
      </w:pPr>
      <w:rPr>
        <w:rFonts w:cs="Times New Roman"/>
      </w:rPr>
    </w:lvl>
    <w:lvl w:ilvl="2" w:tplc="1009001B" w:tentative="1">
      <w:start w:val="1"/>
      <w:numFmt w:val="lowerRoman"/>
      <w:lvlText w:val="%3."/>
      <w:lvlJc w:val="right"/>
      <w:pPr>
        <w:ind w:left="2520" w:hanging="180"/>
      </w:pPr>
      <w:rPr>
        <w:rFonts w:cs="Times New Roman"/>
      </w:rPr>
    </w:lvl>
    <w:lvl w:ilvl="3" w:tplc="1009000F" w:tentative="1">
      <w:start w:val="1"/>
      <w:numFmt w:val="decimal"/>
      <w:lvlText w:val="%4."/>
      <w:lvlJc w:val="left"/>
      <w:pPr>
        <w:ind w:left="3240" w:hanging="360"/>
      </w:pPr>
      <w:rPr>
        <w:rFonts w:cs="Times New Roman"/>
      </w:rPr>
    </w:lvl>
    <w:lvl w:ilvl="4" w:tplc="10090019" w:tentative="1">
      <w:start w:val="1"/>
      <w:numFmt w:val="lowerLetter"/>
      <w:lvlText w:val="%5."/>
      <w:lvlJc w:val="left"/>
      <w:pPr>
        <w:ind w:left="3960" w:hanging="360"/>
      </w:pPr>
      <w:rPr>
        <w:rFonts w:cs="Times New Roman"/>
      </w:rPr>
    </w:lvl>
    <w:lvl w:ilvl="5" w:tplc="1009001B" w:tentative="1">
      <w:start w:val="1"/>
      <w:numFmt w:val="lowerRoman"/>
      <w:lvlText w:val="%6."/>
      <w:lvlJc w:val="right"/>
      <w:pPr>
        <w:ind w:left="4680" w:hanging="180"/>
      </w:pPr>
      <w:rPr>
        <w:rFonts w:cs="Times New Roman"/>
      </w:rPr>
    </w:lvl>
    <w:lvl w:ilvl="6" w:tplc="1009000F" w:tentative="1">
      <w:start w:val="1"/>
      <w:numFmt w:val="decimal"/>
      <w:lvlText w:val="%7."/>
      <w:lvlJc w:val="left"/>
      <w:pPr>
        <w:ind w:left="5400" w:hanging="360"/>
      </w:pPr>
      <w:rPr>
        <w:rFonts w:cs="Times New Roman"/>
      </w:rPr>
    </w:lvl>
    <w:lvl w:ilvl="7" w:tplc="10090019" w:tentative="1">
      <w:start w:val="1"/>
      <w:numFmt w:val="lowerLetter"/>
      <w:lvlText w:val="%8."/>
      <w:lvlJc w:val="left"/>
      <w:pPr>
        <w:ind w:left="6120" w:hanging="360"/>
      </w:pPr>
      <w:rPr>
        <w:rFonts w:cs="Times New Roman"/>
      </w:rPr>
    </w:lvl>
    <w:lvl w:ilvl="8" w:tplc="1009001B" w:tentative="1">
      <w:start w:val="1"/>
      <w:numFmt w:val="lowerRoman"/>
      <w:lvlText w:val="%9."/>
      <w:lvlJc w:val="right"/>
      <w:pPr>
        <w:ind w:left="6840" w:hanging="180"/>
      </w:pPr>
      <w:rPr>
        <w:rFonts w:cs="Times New Roman"/>
      </w:rPr>
    </w:lvl>
  </w:abstractNum>
  <w:abstractNum w:abstractNumId="11">
    <w:nsid w:val="5FC54E7C"/>
    <w:multiLevelType w:val="hybridMultilevel"/>
    <w:tmpl w:val="31E2340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nsid w:val="6131505B"/>
    <w:multiLevelType w:val="multilevel"/>
    <w:tmpl w:val="FB9C2C2E"/>
    <w:lvl w:ilvl="0">
      <w:start w:val="1"/>
      <w:numFmt w:val="decimal"/>
      <w:lvlText w:val="%1."/>
      <w:lvlJc w:val="left"/>
      <w:pPr>
        <w:tabs>
          <w:tab w:val="num" w:pos="2160"/>
        </w:tabs>
        <w:ind w:left="2160" w:hanging="360"/>
      </w:pPr>
      <w:rPr>
        <w:rFonts w:cs="Times New Roman"/>
      </w:rPr>
    </w:lvl>
    <w:lvl w:ilvl="1" w:tentative="1">
      <w:start w:val="1"/>
      <w:numFmt w:val="decimal"/>
      <w:lvlText w:val="%2."/>
      <w:lvlJc w:val="left"/>
      <w:pPr>
        <w:tabs>
          <w:tab w:val="num" w:pos="2880"/>
        </w:tabs>
        <w:ind w:left="2880" w:hanging="360"/>
      </w:pPr>
      <w:rPr>
        <w:rFonts w:cs="Times New Roman"/>
      </w:rPr>
    </w:lvl>
    <w:lvl w:ilvl="2" w:tentative="1">
      <w:start w:val="1"/>
      <w:numFmt w:val="decimal"/>
      <w:lvlText w:val="%3."/>
      <w:lvlJc w:val="left"/>
      <w:pPr>
        <w:tabs>
          <w:tab w:val="num" w:pos="3600"/>
        </w:tabs>
        <w:ind w:left="3600" w:hanging="360"/>
      </w:pPr>
      <w:rPr>
        <w:rFonts w:cs="Times New Roman"/>
      </w:rPr>
    </w:lvl>
    <w:lvl w:ilvl="3" w:tentative="1">
      <w:start w:val="1"/>
      <w:numFmt w:val="decimal"/>
      <w:lvlText w:val="%4."/>
      <w:lvlJc w:val="left"/>
      <w:pPr>
        <w:tabs>
          <w:tab w:val="num" w:pos="4320"/>
        </w:tabs>
        <w:ind w:left="4320" w:hanging="360"/>
      </w:pPr>
      <w:rPr>
        <w:rFonts w:cs="Times New Roman"/>
      </w:rPr>
    </w:lvl>
    <w:lvl w:ilvl="4" w:tentative="1">
      <w:start w:val="1"/>
      <w:numFmt w:val="decimal"/>
      <w:lvlText w:val="%5."/>
      <w:lvlJc w:val="left"/>
      <w:pPr>
        <w:tabs>
          <w:tab w:val="num" w:pos="5040"/>
        </w:tabs>
        <w:ind w:left="5040" w:hanging="360"/>
      </w:pPr>
      <w:rPr>
        <w:rFonts w:cs="Times New Roman"/>
      </w:rPr>
    </w:lvl>
    <w:lvl w:ilvl="5" w:tentative="1">
      <w:start w:val="1"/>
      <w:numFmt w:val="decimal"/>
      <w:lvlText w:val="%6."/>
      <w:lvlJc w:val="left"/>
      <w:pPr>
        <w:tabs>
          <w:tab w:val="num" w:pos="5760"/>
        </w:tabs>
        <w:ind w:left="5760" w:hanging="360"/>
      </w:pPr>
      <w:rPr>
        <w:rFonts w:cs="Times New Roman"/>
      </w:rPr>
    </w:lvl>
    <w:lvl w:ilvl="6" w:tentative="1">
      <w:start w:val="1"/>
      <w:numFmt w:val="decimal"/>
      <w:lvlText w:val="%7."/>
      <w:lvlJc w:val="left"/>
      <w:pPr>
        <w:tabs>
          <w:tab w:val="num" w:pos="6480"/>
        </w:tabs>
        <w:ind w:left="6480" w:hanging="360"/>
      </w:pPr>
      <w:rPr>
        <w:rFonts w:cs="Times New Roman"/>
      </w:rPr>
    </w:lvl>
    <w:lvl w:ilvl="7" w:tentative="1">
      <w:start w:val="1"/>
      <w:numFmt w:val="decimal"/>
      <w:lvlText w:val="%8."/>
      <w:lvlJc w:val="left"/>
      <w:pPr>
        <w:tabs>
          <w:tab w:val="num" w:pos="7200"/>
        </w:tabs>
        <w:ind w:left="7200" w:hanging="360"/>
      </w:pPr>
      <w:rPr>
        <w:rFonts w:cs="Times New Roman"/>
      </w:rPr>
    </w:lvl>
    <w:lvl w:ilvl="8" w:tentative="1">
      <w:start w:val="1"/>
      <w:numFmt w:val="decimal"/>
      <w:lvlText w:val="%9."/>
      <w:lvlJc w:val="left"/>
      <w:pPr>
        <w:tabs>
          <w:tab w:val="num" w:pos="7920"/>
        </w:tabs>
        <w:ind w:left="7920" w:hanging="360"/>
      </w:pPr>
      <w:rPr>
        <w:rFonts w:cs="Times New Roman"/>
      </w:rPr>
    </w:lvl>
  </w:abstractNum>
  <w:abstractNum w:abstractNumId="13">
    <w:nsid w:val="6A9220FF"/>
    <w:multiLevelType w:val="hybridMultilevel"/>
    <w:tmpl w:val="14428F7C"/>
    <w:lvl w:ilvl="0" w:tplc="04090017">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6FF42ABD"/>
    <w:multiLevelType w:val="hybridMultilevel"/>
    <w:tmpl w:val="97841E50"/>
    <w:lvl w:ilvl="0" w:tplc="04090017">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9"/>
  </w:num>
  <w:num w:numId="2">
    <w:abstractNumId w:val="0"/>
  </w:num>
  <w:num w:numId="3">
    <w:abstractNumId w:val="10"/>
  </w:num>
  <w:num w:numId="4">
    <w:abstractNumId w:val="4"/>
  </w:num>
  <w:num w:numId="5">
    <w:abstractNumId w:val="7"/>
  </w:num>
  <w:num w:numId="6">
    <w:abstractNumId w:val="8"/>
  </w:num>
  <w:num w:numId="7">
    <w:abstractNumId w:val="13"/>
  </w:num>
  <w:num w:numId="8">
    <w:abstractNumId w:val="1"/>
  </w:num>
  <w:num w:numId="9">
    <w:abstractNumId w:val="6"/>
  </w:num>
  <w:num w:numId="10">
    <w:abstractNumId w:val="14"/>
  </w:num>
  <w:num w:numId="11">
    <w:abstractNumId w:val="2"/>
  </w:num>
  <w:num w:numId="12">
    <w:abstractNumId w:val="3"/>
  </w:num>
  <w:num w:numId="13">
    <w:abstractNumId w:val="11"/>
  </w:num>
  <w:num w:numId="14">
    <w:abstractNumId w:val="5"/>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02DF"/>
    <w:rsid w:val="0000492F"/>
    <w:rsid w:val="00026695"/>
    <w:rsid w:val="000342FC"/>
    <w:rsid w:val="0006144E"/>
    <w:rsid w:val="0011097F"/>
    <w:rsid w:val="00173398"/>
    <w:rsid w:val="00181C49"/>
    <w:rsid w:val="001911F8"/>
    <w:rsid w:val="0019448C"/>
    <w:rsid w:val="00194DF8"/>
    <w:rsid w:val="001F11DF"/>
    <w:rsid w:val="00203777"/>
    <w:rsid w:val="002149D7"/>
    <w:rsid w:val="002B0113"/>
    <w:rsid w:val="002D2958"/>
    <w:rsid w:val="0035193B"/>
    <w:rsid w:val="0035731E"/>
    <w:rsid w:val="00371D28"/>
    <w:rsid w:val="003B2D03"/>
    <w:rsid w:val="003D1810"/>
    <w:rsid w:val="003D4E14"/>
    <w:rsid w:val="00484D66"/>
    <w:rsid w:val="004C1A37"/>
    <w:rsid w:val="005703AA"/>
    <w:rsid w:val="005F2DA9"/>
    <w:rsid w:val="00637E46"/>
    <w:rsid w:val="006D2C23"/>
    <w:rsid w:val="006D5D92"/>
    <w:rsid w:val="00734336"/>
    <w:rsid w:val="007C0EEC"/>
    <w:rsid w:val="00875E7B"/>
    <w:rsid w:val="00881A57"/>
    <w:rsid w:val="0089469E"/>
    <w:rsid w:val="00932BAD"/>
    <w:rsid w:val="009817D8"/>
    <w:rsid w:val="00AA7EC8"/>
    <w:rsid w:val="00B002DF"/>
    <w:rsid w:val="00B02442"/>
    <w:rsid w:val="00BC1555"/>
    <w:rsid w:val="00BC3447"/>
    <w:rsid w:val="00BF070B"/>
    <w:rsid w:val="00C158D3"/>
    <w:rsid w:val="00C272DF"/>
    <w:rsid w:val="00C71D79"/>
    <w:rsid w:val="00C83761"/>
    <w:rsid w:val="00CE61DA"/>
    <w:rsid w:val="00D14760"/>
    <w:rsid w:val="00D2731D"/>
    <w:rsid w:val="00D63565"/>
    <w:rsid w:val="00DB34A0"/>
    <w:rsid w:val="00E310AE"/>
    <w:rsid w:val="00EB0B6A"/>
    <w:rsid w:val="00F0499C"/>
    <w:rsid w:val="00F44178"/>
    <w:rsid w:val="00F6623C"/>
    <w:rsid w:val="00F70B6D"/>
    <w:rsid w:val="00FC2C71"/>
    <w:rsid w:val="00FE0BC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2DF"/>
    <w:pPr>
      <w:spacing w:after="200" w:line="276" w:lineRule="auto"/>
    </w:pPr>
    <w:rPr>
      <w:rFonts w:ascii="Calibri" w:hAnsi="Calibri"/>
      <w:lang w:val="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002DF"/>
    <w:pPr>
      <w:ind w:left="720"/>
      <w:contextualSpacing/>
    </w:pPr>
  </w:style>
  <w:style w:type="paragraph" w:customStyle="1" w:styleId="question">
    <w:name w:val="question"/>
    <w:basedOn w:val="Normal"/>
    <w:uiPriority w:val="99"/>
    <w:rsid w:val="00B002DF"/>
    <w:pPr>
      <w:widowControl w:val="0"/>
      <w:autoSpaceDE w:val="0"/>
      <w:autoSpaceDN w:val="0"/>
      <w:adjustRightInd w:val="0"/>
      <w:spacing w:before="240" w:after="0" w:line="240" w:lineRule="auto"/>
      <w:ind w:left="567" w:right="567" w:hanging="567"/>
    </w:pPr>
    <w:rPr>
      <w:rFonts w:ascii="Times New Roman" w:hAnsi="Times New Roman"/>
      <w:lang w:val="en-GB" w:eastAsia="en-GB"/>
    </w:rPr>
  </w:style>
  <w:style w:type="paragraph" w:customStyle="1" w:styleId="indent1">
    <w:name w:val="indent1"/>
    <w:basedOn w:val="Normal"/>
    <w:uiPriority w:val="99"/>
    <w:rsid w:val="00B002DF"/>
    <w:pPr>
      <w:widowControl w:val="0"/>
      <w:autoSpaceDE w:val="0"/>
      <w:autoSpaceDN w:val="0"/>
      <w:adjustRightInd w:val="0"/>
      <w:spacing w:before="240" w:after="0" w:line="240" w:lineRule="auto"/>
      <w:ind w:left="1134" w:right="567" w:hanging="567"/>
    </w:pPr>
    <w:rPr>
      <w:rFonts w:ascii="Times New Roman" w:hAnsi="Times New Roman"/>
      <w:lang w:val="en-GB" w:eastAsia="en-GB"/>
    </w:rPr>
  </w:style>
  <w:style w:type="paragraph" w:customStyle="1" w:styleId="indent2">
    <w:name w:val="indent2"/>
    <w:basedOn w:val="Normal"/>
    <w:uiPriority w:val="99"/>
    <w:rsid w:val="00B002DF"/>
    <w:pPr>
      <w:widowControl w:val="0"/>
      <w:autoSpaceDE w:val="0"/>
      <w:autoSpaceDN w:val="0"/>
      <w:adjustRightInd w:val="0"/>
      <w:spacing w:before="240" w:after="0" w:line="240" w:lineRule="auto"/>
      <w:ind w:left="1701" w:right="567" w:hanging="567"/>
    </w:pPr>
    <w:rPr>
      <w:rFonts w:ascii="Times New Roman" w:hAnsi="Times New Roman"/>
      <w:lang w:val="en-GB" w:eastAsia="en-GB"/>
    </w:rPr>
  </w:style>
  <w:style w:type="paragraph" w:customStyle="1" w:styleId="Default">
    <w:name w:val="Default"/>
    <w:uiPriority w:val="99"/>
    <w:rsid w:val="00B002DF"/>
    <w:pPr>
      <w:autoSpaceDE w:val="0"/>
      <w:autoSpaceDN w:val="0"/>
      <w:adjustRightInd w:val="0"/>
    </w:pPr>
    <w:rPr>
      <w:color w:val="000000"/>
      <w:sz w:val="24"/>
      <w:szCs w:val="24"/>
    </w:rPr>
  </w:style>
  <w:style w:type="table" w:styleId="TableGrid">
    <w:name w:val="Table Grid"/>
    <w:basedOn w:val="TableNormal"/>
    <w:uiPriority w:val="99"/>
    <w:rsid w:val="00B002D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002D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B002DF"/>
    <w:rPr>
      <w:rFonts w:ascii="Lucida Grande" w:hAnsi="Lucida Grande" w:cs="Lucida Grande"/>
      <w:sz w:val="18"/>
      <w:lang w:val="en-CA" w:eastAsia="en-US"/>
    </w:rPr>
  </w:style>
  <w:style w:type="character" w:styleId="Hyperlink">
    <w:name w:val="Hyperlink"/>
    <w:basedOn w:val="DefaultParagraphFont"/>
    <w:uiPriority w:val="99"/>
    <w:rsid w:val="00D63565"/>
    <w:rPr>
      <w:rFonts w:cs="Times New Roman"/>
      <w:color w:val="0000FF"/>
      <w:u w:val="single"/>
    </w:rPr>
  </w:style>
  <w:style w:type="paragraph" w:styleId="NormalWeb">
    <w:name w:val="Normal (Web)"/>
    <w:basedOn w:val="Normal"/>
    <w:uiPriority w:val="99"/>
    <w:semiHidden/>
    <w:rsid w:val="00E310AE"/>
    <w:pPr>
      <w:spacing w:before="100" w:beforeAutospacing="1" w:after="100" w:afterAutospacing="1" w:line="240" w:lineRule="auto"/>
    </w:pPr>
    <w:rPr>
      <w:rFonts w:ascii="Times" w:hAnsi="Times"/>
      <w:sz w:val="20"/>
      <w:szCs w:val="20"/>
      <w:lang w:val="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www.sparknotes.com/chemistry/electrochemistry/review/quiz.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8</Pages>
  <Words>1565</Words>
  <Characters>8926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ELECTROCHEMISTRY</dc:title>
  <dc:subject/>
  <dc:creator>temi/davidson</dc:creator>
  <cp:keywords/>
  <dc:description/>
  <cp:lastModifiedBy>User</cp:lastModifiedBy>
  <cp:revision>3</cp:revision>
  <dcterms:created xsi:type="dcterms:W3CDTF">2011-12-08T16:44:00Z</dcterms:created>
  <dcterms:modified xsi:type="dcterms:W3CDTF">2011-12-08T16:50:00Z</dcterms:modified>
</cp:coreProperties>
</file>